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32C2B" w14:textId="3B66508F" w:rsidR="009F0A3C" w:rsidRPr="007B3B2D" w:rsidRDefault="00000000">
      <w:pPr>
        <w:ind w:left="5760" w:firstLine="720"/>
        <w:rPr>
          <w:lang w:val="pl-PL"/>
        </w:rPr>
      </w:pPr>
      <w:r w:rsidRPr="007B3B2D">
        <w:rPr>
          <w:lang w:val="pl-PL"/>
        </w:rPr>
        <w:t>Warszawa</w:t>
      </w:r>
      <w:r w:rsidR="007B3B2D">
        <w:rPr>
          <w:lang w:val="pl-PL"/>
        </w:rPr>
        <w:t>,</w:t>
      </w:r>
      <w:r w:rsidRPr="007B3B2D">
        <w:rPr>
          <w:lang w:val="pl-PL"/>
        </w:rPr>
        <w:t xml:space="preserve"> </w:t>
      </w:r>
      <w:r w:rsidR="002053D7">
        <w:rPr>
          <w:lang w:val="pl-PL"/>
        </w:rPr>
        <w:t>02</w:t>
      </w:r>
      <w:r w:rsidRPr="007B3B2D">
        <w:rPr>
          <w:lang w:val="pl-PL"/>
        </w:rPr>
        <w:t>.</w:t>
      </w:r>
      <w:r w:rsidR="003C5C72">
        <w:rPr>
          <w:lang w:val="pl-PL"/>
        </w:rPr>
        <w:t>0</w:t>
      </w:r>
      <w:r w:rsidR="002053D7">
        <w:rPr>
          <w:lang w:val="pl-PL"/>
        </w:rPr>
        <w:t>3</w:t>
      </w:r>
      <w:r w:rsidRPr="007B3B2D">
        <w:rPr>
          <w:lang w:val="pl-PL"/>
        </w:rPr>
        <w:t>.202</w:t>
      </w:r>
      <w:r w:rsidR="003C5C72">
        <w:rPr>
          <w:lang w:val="pl-PL"/>
        </w:rPr>
        <w:t>6</w:t>
      </w:r>
    </w:p>
    <w:p w14:paraId="00E22F7D" w14:textId="77777777" w:rsidR="009F0A3C" w:rsidRPr="007B3B2D" w:rsidRDefault="009F0A3C">
      <w:pPr>
        <w:rPr>
          <w:lang w:val="pl-PL"/>
        </w:rPr>
      </w:pPr>
    </w:p>
    <w:p w14:paraId="004474ED" w14:textId="7BD07361" w:rsidR="009F0A3C" w:rsidRPr="007B3B2D" w:rsidRDefault="00000000">
      <w:pPr>
        <w:ind w:left="2880" w:firstLine="720"/>
        <w:rPr>
          <w:b/>
          <w:lang w:val="pl-PL"/>
        </w:rPr>
      </w:pPr>
      <w:r w:rsidRPr="007B3B2D">
        <w:rPr>
          <w:b/>
          <w:lang w:val="pl-PL"/>
        </w:rPr>
        <w:t xml:space="preserve">Zapytanie ofertowe </w:t>
      </w:r>
      <w:r w:rsidR="003C5C72">
        <w:rPr>
          <w:b/>
          <w:lang w:val="pl-PL"/>
        </w:rPr>
        <w:t>1</w:t>
      </w:r>
      <w:r w:rsidR="00964A8C">
        <w:rPr>
          <w:b/>
          <w:lang w:val="pl-PL"/>
        </w:rPr>
        <w:t>7</w:t>
      </w:r>
      <w:r w:rsidR="007B3B2D">
        <w:rPr>
          <w:b/>
          <w:lang w:val="pl-PL"/>
        </w:rPr>
        <w:t>/202</w:t>
      </w:r>
      <w:r w:rsidR="003C5C72">
        <w:rPr>
          <w:b/>
          <w:lang w:val="pl-PL"/>
        </w:rPr>
        <w:t>6</w:t>
      </w:r>
      <w:r w:rsidR="007B3B2D">
        <w:rPr>
          <w:b/>
          <w:lang w:val="pl-PL"/>
        </w:rPr>
        <w:t>/</w:t>
      </w:r>
      <w:proofErr w:type="spellStart"/>
      <w:r w:rsidR="00617780">
        <w:rPr>
          <w:b/>
          <w:lang w:val="pl-PL"/>
        </w:rPr>
        <w:t>FolliHome</w:t>
      </w:r>
      <w:proofErr w:type="spellEnd"/>
      <w:r w:rsidRPr="007B3B2D">
        <w:rPr>
          <w:b/>
          <w:lang w:val="pl-PL"/>
        </w:rPr>
        <w:t xml:space="preserve"> </w:t>
      </w:r>
    </w:p>
    <w:p w14:paraId="5D466983" w14:textId="77777777" w:rsidR="009F0A3C" w:rsidRPr="007B3B2D" w:rsidRDefault="00000000">
      <w:pPr>
        <w:rPr>
          <w:lang w:val="pl-PL"/>
        </w:rPr>
      </w:pPr>
      <w:r w:rsidRPr="007B3B2D">
        <w:rPr>
          <w:lang w:val="pl-PL"/>
        </w:rPr>
        <w:t xml:space="preserve">  </w:t>
      </w:r>
    </w:p>
    <w:p w14:paraId="714A9B84" w14:textId="77777777" w:rsidR="009F0A3C" w:rsidRPr="007B3B2D" w:rsidRDefault="00000000">
      <w:pPr>
        <w:jc w:val="both"/>
        <w:rPr>
          <w:b/>
          <w:lang w:val="pl-PL"/>
        </w:rPr>
      </w:pPr>
      <w:r w:rsidRPr="007B3B2D">
        <w:rPr>
          <w:b/>
          <w:lang w:val="pl-PL"/>
        </w:rPr>
        <w:t>I. TYTUŁ ZAMÓWIENIA:</w:t>
      </w:r>
    </w:p>
    <w:p w14:paraId="0B2B2046" w14:textId="6890BD6F" w:rsidR="009F0A3C" w:rsidRDefault="007B3B2D" w:rsidP="006062A6">
      <w:pPr>
        <w:jc w:val="both"/>
        <w:rPr>
          <w:lang w:val="pl-PL"/>
        </w:rPr>
      </w:pPr>
      <w:r w:rsidRPr="007B3B2D">
        <w:rPr>
          <w:lang w:val="pl-PL"/>
        </w:rPr>
        <w:t>Zapytanie ofertowe nr</w:t>
      </w:r>
      <w:r w:rsidR="003C5C72">
        <w:rPr>
          <w:lang w:val="pl-PL"/>
        </w:rPr>
        <w:t xml:space="preserve"> 1</w:t>
      </w:r>
      <w:r w:rsidR="002053D7">
        <w:rPr>
          <w:lang w:val="pl-PL"/>
        </w:rPr>
        <w:t>7</w:t>
      </w:r>
      <w:r w:rsidRPr="007B3B2D">
        <w:rPr>
          <w:lang w:val="pl-PL"/>
        </w:rPr>
        <w:t>/202</w:t>
      </w:r>
      <w:r w:rsidR="003C5C72">
        <w:rPr>
          <w:lang w:val="pl-PL"/>
        </w:rPr>
        <w:t>6</w:t>
      </w:r>
      <w:r w:rsidRPr="007B3B2D">
        <w:rPr>
          <w:lang w:val="pl-PL"/>
        </w:rPr>
        <w:t>/</w:t>
      </w:r>
      <w:proofErr w:type="spellStart"/>
      <w:r w:rsidR="00617780">
        <w:rPr>
          <w:lang w:val="pl-PL"/>
        </w:rPr>
        <w:t>FolliHome</w:t>
      </w:r>
      <w:proofErr w:type="spellEnd"/>
      <w:r w:rsidRPr="007B3B2D">
        <w:rPr>
          <w:lang w:val="pl-PL"/>
        </w:rPr>
        <w:t xml:space="preserve"> dotyczące pozycji budżetowej projektu: </w:t>
      </w:r>
      <w:proofErr w:type="spellStart"/>
      <w:r w:rsidR="00617780">
        <w:rPr>
          <w:lang w:val="pl-PL"/>
        </w:rPr>
        <w:t>Anotator</w:t>
      </w:r>
      <w:proofErr w:type="spellEnd"/>
      <w:r w:rsidR="00617780">
        <w:rPr>
          <w:lang w:val="pl-PL"/>
        </w:rPr>
        <w:t xml:space="preserve"> danych</w:t>
      </w:r>
      <w:r w:rsidR="00834109">
        <w:rPr>
          <w:lang w:val="pl-PL"/>
        </w:rPr>
        <w:t xml:space="preserve"> w ramach realizacji projektu: </w:t>
      </w:r>
      <w:r w:rsidR="00617780" w:rsidRPr="006062A6">
        <w:rPr>
          <w:i/>
          <w:iCs/>
          <w:lang w:val="pl-PL"/>
        </w:rPr>
        <w:t>Opracowanie i wdrożenie systemu wspierającego samodzielne wykonywanie dopochwowego badania USG opartego o algorytmy sztucznej inteligencji</w:t>
      </w:r>
    </w:p>
    <w:p w14:paraId="0019C56E" w14:textId="77777777" w:rsidR="007B3B2D" w:rsidRPr="007B3B2D" w:rsidRDefault="007B3B2D">
      <w:pPr>
        <w:rPr>
          <w:b/>
          <w:lang w:val="pl-PL"/>
        </w:rPr>
      </w:pPr>
    </w:p>
    <w:p w14:paraId="1081DBC6" w14:textId="77777777" w:rsidR="009F0A3C" w:rsidRPr="007B3B2D" w:rsidRDefault="00000000">
      <w:pPr>
        <w:rPr>
          <w:lang w:val="pl-PL"/>
        </w:rPr>
      </w:pPr>
      <w:r w:rsidRPr="007B3B2D">
        <w:rPr>
          <w:b/>
          <w:lang w:val="pl-PL"/>
        </w:rPr>
        <w:t>II. NAZWA ZAMAWIAJĄCEGO:</w:t>
      </w:r>
    </w:p>
    <w:p w14:paraId="60D8F333" w14:textId="408B1E88" w:rsidR="009F0A3C" w:rsidRPr="007B3B2D" w:rsidRDefault="00000000">
      <w:pPr>
        <w:rPr>
          <w:lang w:val="pl-PL"/>
        </w:rPr>
      </w:pPr>
      <w:r w:rsidRPr="007B3B2D">
        <w:rPr>
          <w:lang w:val="pl-PL"/>
        </w:rPr>
        <w:t xml:space="preserve">MIM </w:t>
      </w:r>
      <w:proofErr w:type="spellStart"/>
      <w:r w:rsidR="006E1D6E">
        <w:rPr>
          <w:lang w:val="pl-PL"/>
        </w:rPr>
        <w:t>Fertility</w:t>
      </w:r>
      <w:proofErr w:type="spellEnd"/>
      <w:r w:rsidRPr="007B3B2D">
        <w:rPr>
          <w:lang w:val="pl-PL"/>
        </w:rPr>
        <w:t xml:space="preserve"> Sp. z o.o. </w:t>
      </w:r>
    </w:p>
    <w:p w14:paraId="7DF6D52C" w14:textId="77777777" w:rsidR="009F0A3C" w:rsidRPr="007B3B2D" w:rsidRDefault="00000000">
      <w:pPr>
        <w:rPr>
          <w:lang w:val="pl-PL"/>
        </w:rPr>
      </w:pPr>
      <w:r w:rsidRPr="007B3B2D">
        <w:rPr>
          <w:lang w:val="pl-PL"/>
        </w:rPr>
        <w:t>NIP: 5213710082</w:t>
      </w:r>
    </w:p>
    <w:p w14:paraId="015CFD89" w14:textId="77777777" w:rsidR="009F0A3C" w:rsidRPr="007B3B2D" w:rsidRDefault="00000000">
      <w:pPr>
        <w:rPr>
          <w:lang w:val="pl-PL"/>
        </w:rPr>
      </w:pPr>
      <w:r w:rsidRPr="007B3B2D">
        <w:rPr>
          <w:lang w:val="pl-PL"/>
        </w:rPr>
        <w:t>ul. Świeradowska 47</w:t>
      </w:r>
    </w:p>
    <w:p w14:paraId="677730AE" w14:textId="77777777" w:rsidR="009F0A3C" w:rsidRPr="007B3B2D" w:rsidRDefault="00000000">
      <w:pPr>
        <w:rPr>
          <w:lang w:val="pl-PL"/>
        </w:rPr>
      </w:pPr>
      <w:r w:rsidRPr="007B3B2D">
        <w:rPr>
          <w:lang w:val="pl-PL"/>
        </w:rPr>
        <w:t>02-662 Warszawa</w:t>
      </w:r>
    </w:p>
    <w:p w14:paraId="62938117" w14:textId="77777777" w:rsidR="009F0A3C" w:rsidRPr="007B3B2D" w:rsidRDefault="009F0A3C">
      <w:pPr>
        <w:rPr>
          <w:lang w:val="pl-PL"/>
        </w:rPr>
      </w:pPr>
    </w:p>
    <w:p w14:paraId="4FCC3AA7" w14:textId="77777777" w:rsidR="009F0A3C" w:rsidRPr="007B3B2D" w:rsidRDefault="00000000">
      <w:pPr>
        <w:rPr>
          <w:lang w:val="pl-PL"/>
        </w:rPr>
      </w:pPr>
      <w:r w:rsidRPr="007B3B2D">
        <w:rPr>
          <w:b/>
          <w:lang w:val="pl-PL"/>
        </w:rPr>
        <w:t>III. OSOBA UPRAWNIONA</w:t>
      </w:r>
      <w:r w:rsidRPr="007B3B2D">
        <w:rPr>
          <w:lang w:val="pl-PL"/>
        </w:rPr>
        <w:t xml:space="preserve"> do kontaktów z wykonawcami</w:t>
      </w:r>
    </w:p>
    <w:p w14:paraId="4B49E667" w14:textId="77777777" w:rsidR="007B3B2D" w:rsidRPr="007B3B2D" w:rsidRDefault="007B3B2D" w:rsidP="007B3B2D">
      <w:pPr>
        <w:rPr>
          <w:lang w:val="pl-PL"/>
        </w:rPr>
      </w:pPr>
      <w:r w:rsidRPr="007B3B2D">
        <w:rPr>
          <w:lang w:val="pl-PL"/>
        </w:rPr>
        <w:t>Justyna Mroczkowska</w:t>
      </w:r>
    </w:p>
    <w:p w14:paraId="6D18D7EE" w14:textId="77777777" w:rsidR="007B3B2D" w:rsidRPr="007B3B2D" w:rsidRDefault="007B3B2D" w:rsidP="007B3B2D">
      <w:pPr>
        <w:rPr>
          <w:lang w:val="pl-PL"/>
        </w:rPr>
      </w:pPr>
      <w:r w:rsidRPr="007B3B2D">
        <w:rPr>
          <w:lang w:val="pl-PL"/>
        </w:rPr>
        <w:t>Tel. 502 125 722</w:t>
      </w:r>
    </w:p>
    <w:p w14:paraId="6D20AF7B" w14:textId="145C404C" w:rsidR="007B3B2D" w:rsidRPr="007B3B2D" w:rsidRDefault="007B3B2D" w:rsidP="007B3B2D">
      <w:pPr>
        <w:rPr>
          <w:lang w:val="pl-PL"/>
        </w:rPr>
      </w:pPr>
      <w:r w:rsidRPr="007B3B2D">
        <w:rPr>
          <w:lang w:val="pl-PL"/>
        </w:rPr>
        <w:t xml:space="preserve">Email: </w:t>
      </w:r>
      <w:r w:rsidR="006E1D6E" w:rsidRPr="00617780">
        <w:rPr>
          <w:rFonts w:ascii="Roboto" w:hAnsi="Roboto"/>
          <w:color w:val="222222"/>
          <w:sz w:val="21"/>
          <w:szCs w:val="21"/>
          <w:shd w:val="clear" w:color="auto" w:fill="FFFFFF"/>
          <w:lang w:val="pl-PL"/>
        </w:rPr>
        <w:t>justyna.mroczkowska@mimfertility.ai</w:t>
      </w:r>
    </w:p>
    <w:p w14:paraId="6239137E" w14:textId="77777777" w:rsidR="009F0A3C" w:rsidRPr="007B3B2D" w:rsidRDefault="009F0A3C">
      <w:pPr>
        <w:rPr>
          <w:lang w:val="pl-PL"/>
        </w:rPr>
      </w:pPr>
    </w:p>
    <w:p w14:paraId="42ADB57F" w14:textId="77777777" w:rsidR="009F0A3C" w:rsidRPr="007B3B2D" w:rsidRDefault="00000000">
      <w:pPr>
        <w:rPr>
          <w:b/>
          <w:lang w:val="pl-PL"/>
        </w:rPr>
      </w:pPr>
      <w:r w:rsidRPr="007B3B2D">
        <w:rPr>
          <w:b/>
          <w:lang w:val="pl-PL"/>
        </w:rPr>
        <w:t>IV. TRYB UDZIELANIA ZAMÓWIENIA</w:t>
      </w:r>
    </w:p>
    <w:p w14:paraId="1D18921F" w14:textId="26A44209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Postępowanie o udzielenie zamówienia prowadzone jest w trybie zapytania ofertowego w oparciu o zasadę konkurencyjności, zgodnie z wytycznymi dotyczącymi kwalifikowalności wydatków na lata 2021-2027, Ścieżka SMART</w:t>
      </w:r>
      <w:r w:rsidR="00617780">
        <w:rPr>
          <w:lang w:val="pl-PL"/>
        </w:rPr>
        <w:t xml:space="preserve"> – Dostępność,</w:t>
      </w:r>
      <w:r w:rsidRPr="007B3B2D">
        <w:rPr>
          <w:lang w:val="pl-PL"/>
        </w:rPr>
        <w:t xml:space="preserve"> Priorytet 1 „Wsparcie dla przedsiębiorców”, Fundusze Europejskie dla Nowoczesnej Gospodarki.</w:t>
      </w:r>
    </w:p>
    <w:p w14:paraId="52AA5F97" w14:textId="77777777" w:rsidR="009F0A3C" w:rsidRPr="007B3B2D" w:rsidRDefault="009F0A3C">
      <w:pPr>
        <w:rPr>
          <w:lang w:val="pl-PL"/>
        </w:rPr>
      </w:pPr>
    </w:p>
    <w:p w14:paraId="6D2203C3" w14:textId="77777777" w:rsidR="009F0A3C" w:rsidRPr="007B3B2D" w:rsidRDefault="00000000">
      <w:pPr>
        <w:rPr>
          <w:b/>
          <w:lang w:val="pl-PL"/>
        </w:rPr>
      </w:pPr>
      <w:r w:rsidRPr="007B3B2D">
        <w:rPr>
          <w:b/>
          <w:lang w:val="pl-PL"/>
        </w:rPr>
        <w:t>V. KOD CPV:</w:t>
      </w:r>
    </w:p>
    <w:p w14:paraId="4CF73CDC" w14:textId="77777777" w:rsidR="009F0A3C" w:rsidRPr="007B3B2D" w:rsidRDefault="00000000">
      <w:pPr>
        <w:rPr>
          <w:lang w:val="pl-PL"/>
        </w:rPr>
      </w:pPr>
      <w:r w:rsidRPr="007B3B2D">
        <w:rPr>
          <w:lang w:val="pl-PL"/>
        </w:rPr>
        <w:t>72300000-8 – Usługi w zakresie danych</w:t>
      </w:r>
    </w:p>
    <w:p w14:paraId="43E6A8DA" w14:textId="77777777" w:rsidR="009F0A3C" w:rsidRDefault="00000000">
      <w:pPr>
        <w:rPr>
          <w:lang w:val="pl-PL"/>
        </w:rPr>
      </w:pPr>
      <w:r w:rsidRPr="007B3B2D">
        <w:rPr>
          <w:lang w:val="pl-PL"/>
        </w:rPr>
        <w:t>73100000-3 – Usługi badawcze i eksperymentalno-rozwojowe</w:t>
      </w:r>
    </w:p>
    <w:p w14:paraId="2AB2CE6F" w14:textId="49E8F3F9" w:rsidR="007B3B2D" w:rsidRPr="007B3B2D" w:rsidRDefault="007B3B2D" w:rsidP="007B3B2D">
      <w:pPr>
        <w:rPr>
          <w:lang w:val="pl-PL"/>
        </w:rPr>
      </w:pPr>
      <w:r w:rsidRPr="007B3B2D">
        <w:rPr>
          <w:lang w:val="pl-PL"/>
        </w:rPr>
        <w:t xml:space="preserve">72316000-3 </w:t>
      </w:r>
      <w:r>
        <w:rPr>
          <w:lang w:val="pl-PL"/>
        </w:rPr>
        <w:t>-</w:t>
      </w:r>
      <w:r>
        <w:rPr>
          <w:lang w:val="pl-PL"/>
        </w:rPr>
        <w:tab/>
      </w:r>
      <w:r w:rsidRPr="007B3B2D">
        <w:rPr>
          <w:lang w:val="pl-PL"/>
        </w:rPr>
        <w:t>Usługi analizy danych</w:t>
      </w:r>
    </w:p>
    <w:p w14:paraId="02E88060" w14:textId="77777777" w:rsidR="009F0A3C" w:rsidRPr="007B3B2D" w:rsidRDefault="009F0A3C">
      <w:pPr>
        <w:rPr>
          <w:lang w:val="pl-PL"/>
        </w:rPr>
      </w:pPr>
    </w:p>
    <w:p w14:paraId="2C9199CD" w14:textId="77777777" w:rsidR="009F0A3C" w:rsidRPr="007B3B2D" w:rsidRDefault="00000000">
      <w:pPr>
        <w:rPr>
          <w:lang w:val="pl-PL"/>
        </w:rPr>
      </w:pPr>
      <w:r w:rsidRPr="007B3B2D">
        <w:rPr>
          <w:b/>
          <w:lang w:val="pl-PL"/>
        </w:rPr>
        <w:t xml:space="preserve">VI. OPIS PRZEDMIOTU ZAMÓWIENIA: </w:t>
      </w:r>
    </w:p>
    <w:p w14:paraId="56C64843" w14:textId="77777777" w:rsidR="009F0A3C" w:rsidRDefault="009F0A3C">
      <w:pPr>
        <w:jc w:val="both"/>
        <w:rPr>
          <w:lang w:val="pl-PL"/>
        </w:rPr>
      </w:pPr>
    </w:p>
    <w:p w14:paraId="0D9421D4" w14:textId="58F3933F" w:rsidR="003C5C72" w:rsidRPr="00591454" w:rsidRDefault="003C5C72" w:rsidP="003C5C72">
      <w:pPr>
        <w:jc w:val="both"/>
        <w:rPr>
          <w:lang w:val="pl-PL"/>
        </w:rPr>
      </w:pPr>
      <w:r w:rsidRPr="00591454">
        <w:rPr>
          <w:lang w:val="pl-PL"/>
        </w:rPr>
        <w:t xml:space="preserve">Przedmiotem zamówienia są usługi </w:t>
      </w:r>
      <w:proofErr w:type="spellStart"/>
      <w:r>
        <w:rPr>
          <w:lang w:val="pl-PL"/>
        </w:rPr>
        <w:t>anotowania</w:t>
      </w:r>
      <w:proofErr w:type="spellEnd"/>
      <w:r>
        <w:rPr>
          <w:lang w:val="pl-PL"/>
        </w:rPr>
        <w:t xml:space="preserve"> danych</w:t>
      </w:r>
      <w:r w:rsidRPr="00591454">
        <w:rPr>
          <w:lang w:val="pl-PL"/>
        </w:rPr>
        <w:t xml:space="preserve"> wykonywane na stanowisku </w:t>
      </w:r>
      <w:proofErr w:type="spellStart"/>
      <w:r>
        <w:rPr>
          <w:lang w:val="pl-PL"/>
        </w:rPr>
        <w:t>Anotator</w:t>
      </w:r>
      <w:proofErr w:type="spellEnd"/>
      <w:r>
        <w:rPr>
          <w:lang w:val="pl-PL"/>
        </w:rPr>
        <w:t xml:space="preserve"> danych</w:t>
      </w:r>
      <w:r w:rsidRPr="00591454">
        <w:rPr>
          <w:lang w:val="pl-PL"/>
        </w:rPr>
        <w:t xml:space="preserve"> w formie umowy </w:t>
      </w:r>
      <w:proofErr w:type="spellStart"/>
      <w:r w:rsidRPr="00591454">
        <w:rPr>
          <w:lang w:val="pl-PL"/>
        </w:rPr>
        <w:t>cywilno</w:t>
      </w:r>
      <w:proofErr w:type="spellEnd"/>
      <w:r w:rsidRPr="00591454">
        <w:rPr>
          <w:lang w:val="pl-PL"/>
        </w:rPr>
        <w:t xml:space="preserve"> – prawnej na okres </w:t>
      </w:r>
      <w:r>
        <w:rPr>
          <w:lang w:val="pl-PL"/>
        </w:rPr>
        <w:t xml:space="preserve">prowadzenia prac badawczych, tj. </w:t>
      </w:r>
      <w:r w:rsidR="002053D7">
        <w:rPr>
          <w:lang w:val="pl-PL"/>
        </w:rPr>
        <w:t>18</w:t>
      </w:r>
      <w:r>
        <w:rPr>
          <w:lang w:val="pl-PL"/>
        </w:rPr>
        <w:t xml:space="preserve"> miesięcy </w:t>
      </w:r>
      <w:r w:rsidRPr="00591454">
        <w:rPr>
          <w:lang w:val="pl-PL"/>
        </w:rPr>
        <w:t>(z możliwością wydłużenia</w:t>
      </w:r>
      <w:r>
        <w:rPr>
          <w:lang w:val="pl-PL"/>
        </w:rPr>
        <w:t xml:space="preserve"> lub skrócenia</w:t>
      </w:r>
      <w:r w:rsidRPr="00591454">
        <w:rPr>
          <w:lang w:val="pl-PL"/>
        </w:rPr>
        <w:t xml:space="preserve"> okresu świadczenia usług). Szacowana ilość roboczogodzin realizacji zlecenia w ciągu tygodnia będzie wynosić między 30-40 godzin i będzie zależeć od ilości zleconej pracy. W przypadku niesatysfakcjonującej dla Zamawiającego jakości świadczonych usług, a także w związku z charakterem przedsięwzięcia (projekt badawczo – rozwojowy), zastrzega się prawo do wcześniejszego rozwiązania umowy. </w:t>
      </w:r>
    </w:p>
    <w:p w14:paraId="06E28647" w14:textId="77777777" w:rsidR="003C5C72" w:rsidRPr="00591454" w:rsidRDefault="003C5C72" w:rsidP="003C5C72">
      <w:pPr>
        <w:jc w:val="both"/>
        <w:rPr>
          <w:lang w:val="pl-PL"/>
        </w:rPr>
      </w:pPr>
    </w:p>
    <w:p w14:paraId="3B46177A" w14:textId="77777777" w:rsidR="003C5C72" w:rsidRPr="00591454" w:rsidRDefault="003C5C72" w:rsidP="003C5C72">
      <w:pPr>
        <w:jc w:val="both"/>
        <w:rPr>
          <w:lang w:val="pl-PL"/>
        </w:rPr>
      </w:pPr>
      <w:r w:rsidRPr="00591454">
        <w:rPr>
          <w:lang w:val="pl-PL"/>
        </w:rPr>
        <w:t>Rodzaj prac przewidzianych do realizacji to:</w:t>
      </w:r>
    </w:p>
    <w:p w14:paraId="0AFF7A51" w14:textId="77777777" w:rsidR="003C5C72" w:rsidRPr="00617780" w:rsidRDefault="003C5C72" w:rsidP="003C5C72">
      <w:pPr>
        <w:jc w:val="both"/>
        <w:rPr>
          <w:lang w:val="pl-PL"/>
        </w:rPr>
      </w:pPr>
      <w:r w:rsidRPr="00617780">
        <w:rPr>
          <w:lang w:val="pl-PL"/>
        </w:rPr>
        <w:lastRenderedPageBreak/>
        <w:t>- szczegółowe analizowanie filmów (klatka po klatce) z badań USG, w celu identyfikacji obiektów i struktur, które się na nich znajdują,</w:t>
      </w:r>
    </w:p>
    <w:p w14:paraId="0604247C" w14:textId="77777777" w:rsidR="003C5C72" w:rsidRPr="00617780" w:rsidRDefault="003C5C72" w:rsidP="003C5C72">
      <w:pPr>
        <w:jc w:val="both"/>
        <w:rPr>
          <w:lang w:val="pl-PL"/>
        </w:rPr>
      </w:pPr>
      <w:r w:rsidRPr="00617780">
        <w:rPr>
          <w:lang w:val="pl-PL"/>
        </w:rPr>
        <w:t xml:space="preserve">- oznaczanie wykrytych obiektów i struktur na poszczególnych klatkach filmów z badań USG </w:t>
      </w:r>
    </w:p>
    <w:p w14:paraId="67F85F38" w14:textId="77777777" w:rsidR="003C5C72" w:rsidRPr="00617780" w:rsidRDefault="003C5C72" w:rsidP="003C5C72">
      <w:pPr>
        <w:jc w:val="both"/>
        <w:rPr>
          <w:lang w:val="pl-PL"/>
        </w:rPr>
      </w:pPr>
      <w:r w:rsidRPr="00617780">
        <w:rPr>
          <w:lang w:val="pl-PL"/>
        </w:rPr>
        <w:t>- posługiwanie się specjalnym narzędziem do tworzenia oznaczeń na filmach,</w:t>
      </w:r>
    </w:p>
    <w:p w14:paraId="3E69CDB2" w14:textId="77777777" w:rsidR="003C5C72" w:rsidRDefault="003C5C72" w:rsidP="003C5C72">
      <w:pPr>
        <w:jc w:val="both"/>
        <w:rPr>
          <w:lang w:val="pl-PL"/>
        </w:rPr>
      </w:pPr>
      <w:r w:rsidRPr="00617780">
        <w:rPr>
          <w:lang w:val="pl-PL"/>
        </w:rPr>
        <w:t>- dbanie o zapewnienie wysokiej jakości swojej pracy, jak i osób z zespołu wykonujących podobne zadania.</w:t>
      </w:r>
    </w:p>
    <w:p w14:paraId="7C050425" w14:textId="77777777" w:rsidR="003C5C72" w:rsidRPr="00591454" w:rsidRDefault="003C5C72" w:rsidP="003C5C72">
      <w:pPr>
        <w:jc w:val="both"/>
        <w:rPr>
          <w:lang w:val="pl-PL"/>
        </w:rPr>
      </w:pPr>
    </w:p>
    <w:p w14:paraId="677D0184" w14:textId="77777777" w:rsidR="003C5C72" w:rsidRPr="007B3B2D" w:rsidRDefault="003C5C72" w:rsidP="003C5C72">
      <w:pPr>
        <w:jc w:val="both"/>
        <w:rPr>
          <w:lang w:val="pl-PL"/>
        </w:rPr>
      </w:pPr>
      <w:r w:rsidRPr="00591454">
        <w:rPr>
          <w:lang w:val="pl-PL"/>
        </w:rPr>
        <w:t>Zamawiający informuje, że w ramach niniejszego zapytania ofertowego zostanie wybrany max. 1 Wykonawca</w:t>
      </w:r>
      <w:r>
        <w:rPr>
          <w:lang w:val="pl-PL"/>
        </w:rPr>
        <w:t xml:space="preserve">, </w:t>
      </w:r>
      <w:r w:rsidRPr="00591454">
        <w:rPr>
          <w:lang w:val="pl-PL"/>
        </w:rPr>
        <w:t xml:space="preserve">którego oferta zostanie wybrana jako najkorzystniejsza (tj. spełni postawione warunki i zaproponuje najniższą cenę za roboczogodzinę) i zostanie z nim podpisana umowa </w:t>
      </w:r>
      <w:proofErr w:type="spellStart"/>
      <w:r w:rsidRPr="00591454">
        <w:rPr>
          <w:lang w:val="pl-PL"/>
        </w:rPr>
        <w:t>cywilno</w:t>
      </w:r>
      <w:proofErr w:type="spellEnd"/>
      <w:r w:rsidRPr="00591454">
        <w:rPr>
          <w:lang w:val="pl-PL"/>
        </w:rPr>
        <w:t xml:space="preserve"> – prawna.</w:t>
      </w:r>
      <w:r w:rsidRPr="007B3B2D">
        <w:rPr>
          <w:lang w:val="pl-PL"/>
        </w:rPr>
        <w:t xml:space="preserve"> </w:t>
      </w:r>
    </w:p>
    <w:p w14:paraId="380A72DB" w14:textId="77777777" w:rsidR="007B3B2D" w:rsidRPr="007B3B2D" w:rsidRDefault="007B3B2D">
      <w:pPr>
        <w:jc w:val="both"/>
        <w:rPr>
          <w:lang w:val="pl-PL"/>
        </w:rPr>
      </w:pPr>
    </w:p>
    <w:p w14:paraId="0FCF0C1B" w14:textId="77777777" w:rsidR="009F0A3C" w:rsidRPr="007B3B2D" w:rsidRDefault="00000000">
      <w:pPr>
        <w:jc w:val="both"/>
        <w:rPr>
          <w:b/>
          <w:lang w:val="pl-PL"/>
        </w:rPr>
      </w:pPr>
      <w:r w:rsidRPr="007B3B2D">
        <w:rPr>
          <w:b/>
          <w:lang w:val="pl-PL"/>
        </w:rPr>
        <w:t>VII. HARMONOGRAM REALIZACJI ZAMÓWIENIA:</w:t>
      </w:r>
    </w:p>
    <w:p w14:paraId="7F6D3AB8" w14:textId="5701D879" w:rsidR="00E975DC" w:rsidRPr="00E975DC" w:rsidRDefault="00E975DC" w:rsidP="00E975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lang w:val="pl-PL"/>
        </w:rPr>
      </w:pPr>
      <w:r w:rsidRPr="00E975DC">
        <w:rPr>
          <w:color w:val="000000"/>
          <w:lang w:val="pl-PL"/>
        </w:rPr>
        <w:t xml:space="preserve">Termin wykonania zamówienia: od momentu podpisania umowy </w:t>
      </w:r>
      <w:r w:rsidR="005510C2">
        <w:rPr>
          <w:color w:val="000000"/>
          <w:lang w:val="pl-PL"/>
        </w:rPr>
        <w:t xml:space="preserve">na czas trwania prac badawczych tj. </w:t>
      </w:r>
      <w:r w:rsidR="002053D7">
        <w:rPr>
          <w:color w:val="000000"/>
          <w:lang w:val="pl-PL"/>
        </w:rPr>
        <w:t>18</w:t>
      </w:r>
      <w:r w:rsidRPr="00E975DC">
        <w:rPr>
          <w:color w:val="000000"/>
          <w:lang w:val="pl-PL"/>
        </w:rPr>
        <w:t xml:space="preserve"> miesięcy. W związku z charakterem przedsięwzięcia (projekt badawczo – rozwojowy) okres korzystania z usług, w uzasadnionych okolicznościach, może zostać skrócony</w:t>
      </w:r>
      <w:r w:rsidR="005510C2">
        <w:rPr>
          <w:color w:val="000000"/>
          <w:lang w:val="pl-PL"/>
        </w:rPr>
        <w:t xml:space="preserve"> lub wydłużony.</w:t>
      </w:r>
    </w:p>
    <w:p w14:paraId="1C72A247" w14:textId="48129338" w:rsidR="00E975DC" w:rsidRPr="00E975DC" w:rsidRDefault="00E975DC" w:rsidP="00E975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lang w:val="pl-PL"/>
        </w:rPr>
      </w:pPr>
      <w:r w:rsidRPr="00E975DC">
        <w:rPr>
          <w:color w:val="222222"/>
          <w:lang w:val="pl-PL"/>
        </w:rPr>
        <w:t xml:space="preserve">Zamawiający będzie gotowy na podpisanie umowy maksymalnie w ciągu </w:t>
      </w:r>
      <w:r w:rsidR="00817256">
        <w:rPr>
          <w:color w:val="222222"/>
          <w:lang w:val="pl-PL"/>
        </w:rPr>
        <w:t>7</w:t>
      </w:r>
      <w:r w:rsidRPr="00E975DC">
        <w:rPr>
          <w:color w:val="222222"/>
          <w:lang w:val="pl-PL"/>
        </w:rPr>
        <w:t xml:space="preserve"> dni od zamknięcia postępowania konkurencyjnego (czas na podpisanie umowy może ulec wydłużeniu). Podpisanie umowy musi nastąpić najpóźniej w ciągu 2 tygodni od zamknięcia postępowania konkurencyjnego. </w:t>
      </w:r>
    </w:p>
    <w:p w14:paraId="77A617AE" w14:textId="77777777" w:rsidR="00E975DC" w:rsidRPr="007B3B2D" w:rsidRDefault="00E975DC">
      <w:pPr>
        <w:jc w:val="both"/>
        <w:rPr>
          <w:lang w:val="pl-PL"/>
        </w:rPr>
      </w:pPr>
    </w:p>
    <w:p w14:paraId="155A184C" w14:textId="77777777" w:rsidR="009F0A3C" w:rsidRPr="007B3B2D" w:rsidRDefault="00000000">
      <w:pPr>
        <w:jc w:val="both"/>
        <w:rPr>
          <w:b/>
          <w:lang w:val="pl-PL"/>
        </w:rPr>
      </w:pPr>
      <w:r w:rsidRPr="007B3B2D">
        <w:rPr>
          <w:b/>
          <w:lang w:val="pl-PL"/>
        </w:rPr>
        <w:t>VIII. WARUNKI UDZIAŁU W POSTĘPOWANIU:</w:t>
      </w:r>
    </w:p>
    <w:p w14:paraId="05E125C8" w14:textId="77777777" w:rsidR="00E975DC" w:rsidRPr="003A3631" w:rsidRDefault="00E975DC" w:rsidP="00E975DC">
      <w:pPr>
        <w:rPr>
          <w:color w:val="000000"/>
          <w:highlight w:val="white"/>
          <w:lang w:val="pl-PL"/>
        </w:rPr>
      </w:pPr>
      <w:r w:rsidRPr="003A3631">
        <w:rPr>
          <w:color w:val="000000"/>
          <w:highlight w:val="white"/>
          <w:lang w:val="pl-PL"/>
        </w:rPr>
        <w:t>W postępowaniu mogą brać udział wykonawcy, którzy spełniają następujące warunki udziału w zamówieniu:</w:t>
      </w:r>
    </w:p>
    <w:p w14:paraId="29732168" w14:textId="77777777" w:rsidR="00E975DC" w:rsidRPr="003A3631" w:rsidRDefault="00E975DC" w:rsidP="00E975DC">
      <w:pPr>
        <w:rPr>
          <w:color w:val="000000"/>
          <w:lang w:val="pl-PL"/>
        </w:rPr>
      </w:pPr>
    </w:p>
    <w:p w14:paraId="041D316D" w14:textId="77777777" w:rsidR="00AC4D4B" w:rsidRPr="00817256" w:rsidRDefault="00AC4D4B" w:rsidP="00AC4D4B">
      <w:pPr>
        <w:jc w:val="both"/>
        <w:rPr>
          <w:color w:val="000000"/>
          <w:highlight w:val="white"/>
          <w:lang w:val="pl-PL"/>
        </w:rPr>
      </w:pPr>
      <w:r w:rsidRPr="00817256">
        <w:rPr>
          <w:color w:val="000000"/>
          <w:highlight w:val="white"/>
          <w:lang w:val="pl-PL"/>
        </w:rPr>
        <w:t>a) Akceptują treść zapytania bez zastrzeżeń – złożenie oferty oznacza akceptację treści zapytania bez zastrzeżeń.</w:t>
      </w:r>
    </w:p>
    <w:p w14:paraId="6EFDD8FE" w14:textId="77777777" w:rsidR="00AC4D4B" w:rsidRPr="00817256" w:rsidRDefault="00AC4D4B" w:rsidP="00AC4D4B">
      <w:pPr>
        <w:jc w:val="both"/>
        <w:rPr>
          <w:color w:val="000000"/>
          <w:lang w:val="pl-PL"/>
        </w:rPr>
      </w:pPr>
    </w:p>
    <w:p w14:paraId="1B7A8388" w14:textId="77777777" w:rsidR="00AC4D4B" w:rsidRPr="00817256" w:rsidRDefault="00AC4D4B" w:rsidP="00AC4D4B">
      <w:pPr>
        <w:jc w:val="both"/>
        <w:rPr>
          <w:color w:val="000000"/>
          <w:highlight w:val="white"/>
          <w:lang w:val="pl-PL"/>
        </w:rPr>
      </w:pPr>
      <w:r w:rsidRPr="00817256">
        <w:rPr>
          <w:color w:val="000000"/>
          <w:highlight w:val="white"/>
          <w:lang w:val="pl-PL"/>
        </w:rPr>
        <w:t xml:space="preserve">b) Posiadają uprawnienia do wykonywania określonej działalności lub czynności, jeżeli przepisy prawa nakładają obowiązek ich posiadania. </w:t>
      </w:r>
      <w:r w:rsidRPr="00817256">
        <w:rPr>
          <w:color w:val="000000"/>
          <w:lang w:val="pl-PL"/>
        </w:rPr>
        <w:t>Zamawiający nie stawia szczególnych wymagań w zakresie spełnienia warunku.</w:t>
      </w:r>
    </w:p>
    <w:p w14:paraId="4614CA9A" w14:textId="77777777" w:rsidR="00AC4D4B" w:rsidRPr="00817256" w:rsidRDefault="00AC4D4B" w:rsidP="00AC4D4B">
      <w:pPr>
        <w:rPr>
          <w:color w:val="000000"/>
          <w:lang w:val="pl-PL"/>
        </w:rPr>
      </w:pPr>
    </w:p>
    <w:p w14:paraId="26AD59C0" w14:textId="77777777" w:rsidR="00AC4D4B" w:rsidRPr="00817256" w:rsidRDefault="00AC4D4B" w:rsidP="00AC4D4B">
      <w:pPr>
        <w:jc w:val="both"/>
        <w:rPr>
          <w:color w:val="000000"/>
          <w:lang w:val="pl-PL"/>
        </w:rPr>
      </w:pPr>
      <w:r w:rsidRPr="00817256">
        <w:rPr>
          <w:color w:val="000000"/>
          <w:lang w:val="pl-PL"/>
        </w:rPr>
        <w:t>c) Posiadają niezbędną wiedzę i doświadczenie dotyczące znajomości przedmiotu zamówienia. Warunek wiedzy i doświadczenia będzie potwierdzony, jeżeli wykonawca oświadczy posiadanie poniższych cech:</w:t>
      </w:r>
    </w:p>
    <w:p w14:paraId="6358F27D" w14:textId="77777777" w:rsidR="00AC4D4B" w:rsidRPr="00817256" w:rsidRDefault="00AC4D4B" w:rsidP="00AC4D4B">
      <w:pPr>
        <w:jc w:val="both"/>
        <w:rPr>
          <w:color w:val="222222"/>
          <w:lang w:val="pl-PL"/>
        </w:rPr>
      </w:pPr>
      <w:r w:rsidRPr="00817256">
        <w:rPr>
          <w:color w:val="222222"/>
          <w:lang w:val="pl-PL"/>
        </w:rPr>
        <w:t>- umiejętność dokładnego wizualnego analizowania szczegółów graficznych</w:t>
      </w:r>
    </w:p>
    <w:p w14:paraId="665B9A25" w14:textId="77777777" w:rsidR="00AC4D4B" w:rsidRPr="00817256" w:rsidRDefault="00AC4D4B" w:rsidP="00AC4D4B">
      <w:pPr>
        <w:jc w:val="both"/>
        <w:rPr>
          <w:color w:val="222222"/>
          <w:lang w:val="pl-PL"/>
        </w:rPr>
      </w:pPr>
      <w:r w:rsidRPr="00817256">
        <w:rPr>
          <w:color w:val="222222"/>
          <w:lang w:val="pl-PL"/>
        </w:rPr>
        <w:t>- precyzja i skrupulatność dbania o szczegóły</w:t>
      </w:r>
    </w:p>
    <w:p w14:paraId="63357D7E" w14:textId="77777777" w:rsidR="00AC4D4B" w:rsidRPr="00817256" w:rsidRDefault="00AC4D4B" w:rsidP="00AC4D4B">
      <w:pPr>
        <w:jc w:val="both"/>
        <w:rPr>
          <w:rFonts w:eastAsia="Times New Roman"/>
          <w:color w:val="222222"/>
          <w:lang w:val="pl-PL"/>
        </w:rPr>
      </w:pPr>
      <w:r w:rsidRPr="00817256">
        <w:rPr>
          <w:color w:val="222222"/>
          <w:lang w:val="pl-PL"/>
        </w:rPr>
        <w:t>- cierpliwość i rzetelność w wykonywaniu powtarzających się czynności</w:t>
      </w:r>
    </w:p>
    <w:p w14:paraId="161C34E0" w14:textId="77777777" w:rsidR="00AC4D4B" w:rsidRPr="00817256" w:rsidRDefault="00AC4D4B" w:rsidP="00AC4D4B">
      <w:pPr>
        <w:shd w:val="clear" w:color="auto" w:fill="FFFFFF"/>
        <w:jc w:val="both"/>
        <w:rPr>
          <w:color w:val="222222"/>
          <w:lang w:val="pl-PL"/>
        </w:rPr>
      </w:pPr>
    </w:p>
    <w:p w14:paraId="532530A4" w14:textId="77777777" w:rsidR="00AC4D4B" w:rsidRPr="00817256" w:rsidRDefault="00AC4D4B" w:rsidP="00AC4D4B">
      <w:pPr>
        <w:jc w:val="both"/>
        <w:rPr>
          <w:color w:val="000000"/>
          <w:lang w:val="pl-PL"/>
        </w:rPr>
      </w:pPr>
      <w:proofErr w:type="gramStart"/>
      <w:r w:rsidRPr="00817256">
        <w:rPr>
          <w:color w:val="000000"/>
          <w:lang w:val="pl-PL"/>
        </w:rPr>
        <w:t>,a</w:t>
      </w:r>
      <w:proofErr w:type="gramEnd"/>
      <w:r w:rsidRPr="00817256">
        <w:rPr>
          <w:color w:val="000000"/>
          <w:lang w:val="pl-PL"/>
        </w:rPr>
        <w:t xml:space="preserve"> także oświadczy umiejętność czytania zdjęć USG </w:t>
      </w:r>
      <w:r w:rsidRPr="00817256">
        <w:rPr>
          <w:lang w:val="pl-PL"/>
        </w:rPr>
        <w:t>poprzez wskazanie doświadczenie zawodowego (lekarz, pielęgniarka, położona, pracownik medyczny</w:t>
      </w:r>
      <w:r>
        <w:rPr>
          <w:lang w:val="pl-PL"/>
        </w:rPr>
        <w:t xml:space="preserve"> lub osoba mająca styczność w pracy zawodowej z czytaniem zdjęć USG</w:t>
      </w:r>
      <w:r w:rsidRPr="00817256">
        <w:rPr>
          <w:lang w:val="pl-PL"/>
        </w:rPr>
        <w:t xml:space="preserve"> itd.) lub wykształcenia (np. student, absolwent kierunku medycznego/ studium medycznego). Zamawiający nie wskazuje zamkniętego katalogu </w:t>
      </w:r>
      <w:r w:rsidRPr="00817256">
        <w:rPr>
          <w:lang w:val="pl-PL"/>
        </w:rPr>
        <w:lastRenderedPageBreak/>
        <w:t xml:space="preserve">wykształcenia i doświadczenia zawodowego wskazującego na umiejętność czytania zdjęć USG. </w:t>
      </w:r>
      <w:r w:rsidRPr="00817256">
        <w:rPr>
          <w:color w:val="000000"/>
          <w:lang w:val="pl-PL"/>
        </w:rPr>
        <w:t xml:space="preserve"> Wzór oświadczenia stanowi Załącznik nr 1 do niniejszego zapytania ofertowego. </w:t>
      </w:r>
    </w:p>
    <w:p w14:paraId="54C7F76B" w14:textId="77777777" w:rsidR="00AC4D4B" w:rsidRPr="00817256" w:rsidRDefault="00AC4D4B" w:rsidP="00AC4D4B">
      <w:pPr>
        <w:rPr>
          <w:color w:val="000000"/>
          <w:lang w:val="pl-PL"/>
        </w:rPr>
      </w:pPr>
    </w:p>
    <w:p w14:paraId="166B96AB" w14:textId="77777777" w:rsidR="00AC4D4B" w:rsidRPr="006062A6" w:rsidRDefault="00AC4D4B" w:rsidP="00AC4D4B">
      <w:pPr>
        <w:jc w:val="both"/>
        <w:rPr>
          <w:color w:val="000000"/>
          <w:lang w:val="pl-PL"/>
        </w:rPr>
      </w:pPr>
      <w:r w:rsidRPr="00817256">
        <w:rPr>
          <w:color w:val="000000"/>
          <w:highlight w:val="white"/>
          <w:lang w:val="pl-PL"/>
        </w:rPr>
        <w:t xml:space="preserve">d) Znajdują się w sytuacji ekonomicznej i finansowej zapewniającej prawidłowe wykonanie zamówienia w terminie. </w:t>
      </w:r>
      <w:r w:rsidRPr="006062A6">
        <w:rPr>
          <w:color w:val="000000"/>
          <w:lang w:val="pl-PL"/>
        </w:rPr>
        <w:t>Zamawiający nie stawia szczególnych wymagań w zakresie spełnienia warunku.</w:t>
      </w:r>
    </w:p>
    <w:p w14:paraId="44A8386D" w14:textId="77777777" w:rsidR="003A3631" w:rsidRPr="007B3B2D" w:rsidRDefault="003A3631" w:rsidP="003A3631">
      <w:pPr>
        <w:jc w:val="both"/>
        <w:rPr>
          <w:lang w:val="pl-PL"/>
        </w:rPr>
      </w:pPr>
    </w:p>
    <w:p w14:paraId="03A5492A" w14:textId="77777777" w:rsidR="009F0A3C" w:rsidRPr="007B3B2D" w:rsidRDefault="00000000">
      <w:pPr>
        <w:jc w:val="both"/>
        <w:rPr>
          <w:b/>
          <w:lang w:val="pl-PL"/>
        </w:rPr>
      </w:pPr>
      <w:r w:rsidRPr="007B3B2D">
        <w:rPr>
          <w:b/>
          <w:lang w:val="pl-PL"/>
        </w:rPr>
        <w:t xml:space="preserve">IX. INFORMACJA O KRYTERIACH OCENY I OPIS SPOSOBU PRZYZNAWANIA PUNKTACJI </w:t>
      </w:r>
    </w:p>
    <w:p w14:paraId="76F48288" w14:textId="77777777" w:rsidR="009F0A3C" w:rsidRPr="007B3B2D" w:rsidRDefault="00000000">
      <w:pPr>
        <w:jc w:val="both"/>
        <w:rPr>
          <w:b/>
          <w:lang w:val="pl-PL"/>
        </w:rPr>
      </w:pPr>
      <w:r w:rsidRPr="007B3B2D">
        <w:rPr>
          <w:b/>
          <w:lang w:val="pl-PL"/>
        </w:rPr>
        <w:t>ZA SPEŁNIENIE DANEGO KRYTERIUM</w:t>
      </w:r>
    </w:p>
    <w:p w14:paraId="1D40970A" w14:textId="77777777" w:rsidR="009F0A3C" w:rsidRPr="007B3B2D" w:rsidRDefault="009F0A3C">
      <w:pPr>
        <w:jc w:val="both"/>
        <w:rPr>
          <w:lang w:val="pl-PL"/>
        </w:rPr>
      </w:pPr>
    </w:p>
    <w:p w14:paraId="62C799AD" w14:textId="77777777" w:rsidR="003A3631" w:rsidRPr="003A3631" w:rsidRDefault="003A3631" w:rsidP="003A3631">
      <w:pPr>
        <w:jc w:val="both"/>
        <w:rPr>
          <w:lang w:val="pl-PL"/>
        </w:rPr>
      </w:pPr>
      <w:r w:rsidRPr="003A3631">
        <w:rPr>
          <w:lang w:val="pl-PL"/>
        </w:rPr>
        <w:t>Przy wyborze oferty Zamawiający będzie się kierował następującymi kryteriami:</w:t>
      </w:r>
    </w:p>
    <w:p w14:paraId="1E5F67AD" w14:textId="77777777" w:rsidR="003A3631" w:rsidRDefault="003A3631" w:rsidP="003A3631">
      <w:pPr>
        <w:numPr>
          <w:ilvl w:val="0"/>
          <w:numId w:val="7"/>
        </w:numPr>
        <w:jc w:val="both"/>
      </w:pPr>
      <w:r>
        <w:t xml:space="preserve">Cena - 100% </w:t>
      </w:r>
    </w:p>
    <w:p w14:paraId="4D192BEB" w14:textId="77777777" w:rsidR="003A3631" w:rsidRDefault="003A3631" w:rsidP="003A3631">
      <w:pPr>
        <w:ind w:left="726"/>
        <w:jc w:val="both"/>
      </w:pPr>
    </w:p>
    <w:p w14:paraId="59B6A891" w14:textId="77777777" w:rsidR="003A3631" w:rsidRPr="003A3631" w:rsidRDefault="003A3631" w:rsidP="003A363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  <w:r w:rsidRPr="003A3631">
        <w:rPr>
          <w:color w:val="000000"/>
          <w:lang w:val="pl-PL"/>
        </w:rPr>
        <w:t>Oceniana oferta otrzyma zaokrągloną do dwóch miejsc po przecinku ilość punktów wynikających z kryteriów oceny oferty.</w:t>
      </w:r>
    </w:p>
    <w:p w14:paraId="4F6DA67B" w14:textId="77777777" w:rsidR="003A3631" w:rsidRPr="003A3631" w:rsidRDefault="003A3631" w:rsidP="003A363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  <w:r w:rsidRPr="003A3631">
        <w:rPr>
          <w:color w:val="000000"/>
          <w:lang w:val="pl-PL"/>
        </w:rPr>
        <w:t>Cena powinna zawierać wszystkie wymagane zapytaniem ofertowym składowe.</w:t>
      </w:r>
    </w:p>
    <w:p w14:paraId="3C98946D" w14:textId="77777777" w:rsidR="003A3631" w:rsidRPr="003A3631" w:rsidRDefault="003A3631" w:rsidP="003A363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  <w:r w:rsidRPr="003A3631">
        <w:rPr>
          <w:color w:val="000000"/>
          <w:lang w:val="pl-PL"/>
        </w:rPr>
        <w:t>Każdy Oferent może przedstawić tylko jedną ofertę.</w:t>
      </w:r>
    </w:p>
    <w:p w14:paraId="4482E7F9" w14:textId="77777777" w:rsidR="003A3631" w:rsidRPr="003A3631" w:rsidRDefault="003A3631" w:rsidP="003A363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  <w:r w:rsidRPr="003A3631">
        <w:rPr>
          <w:color w:val="000000"/>
          <w:lang w:val="pl-PL"/>
        </w:rPr>
        <w:t>Oferent może wprowadzić zmiany w złożonej ofercie lub ją wycofać, pod warunkiem, że uczyni to przed upływem terminu składania ofert. Zarówno zmiana jak i wycofanie oferty wymagają zachowania formy pisemnej.</w:t>
      </w:r>
    </w:p>
    <w:p w14:paraId="6D0A1525" w14:textId="77777777" w:rsidR="003A3631" w:rsidRPr="003A3631" w:rsidRDefault="003A3631" w:rsidP="003A363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  <w:r w:rsidRPr="003A3631">
        <w:rPr>
          <w:color w:val="000000"/>
          <w:lang w:val="pl-PL"/>
        </w:rPr>
        <w:t>Zamawiający udzieli zamówienia Wykonawcy, którego oferta spełni wszystkie warunki i wymagania oraz otrzyma największą liczbę punktów.</w:t>
      </w:r>
    </w:p>
    <w:p w14:paraId="36DA168A" w14:textId="77777777" w:rsidR="003A3631" w:rsidRPr="003A3631" w:rsidRDefault="003A3631" w:rsidP="003A363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  <w:r w:rsidRPr="003A3631">
        <w:rPr>
          <w:color w:val="000000"/>
          <w:lang w:val="pl-PL"/>
        </w:rPr>
        <w:t xml:space="preserve">W przypadku, gdy wybrany Oferent odmówi podpisania umowy, zostanie ona podpisana z Oferentem, który spośród pozostałych przedłożył ofertę z kolejną najwyższą punktacją lub też Zamawiający unieważni postępowanie. Zamawiający zastrzega sobie możliwość negocjacji ceny, sposobu oraz zakresu realizacji zamówienia. </w:t>
      </w:r>
    </w:p>
    <w:p w14:paraId="679F8DC3" w14:textId="77777777" w:rsidR="003A3631" w:rsidRPr="003A3631" w:rsidRDefault="003A3631" w:rsidP="003A363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  <w:r w:rsidRPr="003A3631">
        <w:rPr>
          <w:color w:val="000000"/>
          <w:lang w:val="pl-PL"/>
        </w:rPr>
        <w:t>Preferowane jest, aby cena za roboczogodzinę realizacji zlecenia wskazana w ofercie była wyrażona w PLN. Zamawiający dopuszcza możliwość złożenia oferty w walucie obcej. W celu oceny złożonej oferty dokonane zostanie przeliczenie według średniego kursu NBP na dzień zakończenia postępowania konkurencyjnego.</w:t>
      </w:r>
    </w:p>
    <w:p w14:paraId="6F0E65AD" w14:textId="77777777" w:rsidR="003A3631" w:rsidRPr="003A3631" w:rsidRDefault="003A3631" w:rsidP="00501EB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  <w:lang w:val="pl-PL"/>
        </w:rPr>
      </w:pPr>
    </w:p>
    <w:p w14:paraId="165F9702" w14:textId="77777777" w:rsidR="003A3631" w:rsidRPr="003A3631" w:rsidRDefault="003A3631" w:rsidP="003A3631">
      <w:pPr>
        <w:jc w:val="both"/>
        <w:rPr>
          <w:lang w:val="pl-PL"/>
        </w:rPr>
      </w:pPr>
      <w:r w:rsidRPr="003A3631">
        <w:rPr>
          <w:lang w:val="pl-PL"/>
        </w:rPr>
        <w:t>Ocena ofert w zakresie przedmiotowych kryteriów zostanie dokonana wg. następujących zasad:</w:t>
      </w:r>
    </w:p>
    <w:p w14:paraId="6C30F6A0" w14:textId="77777777" w:rsidR="003A3631" w:rsidRPr="003A3631" w:rsidRDefault="003A3631" w:rsidP="003A3631">
      <w:pPr>
        <w:rPr>
          <w:lang w:val="pl-PL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2"/>
        <w:gridCol w:w="887"/>
        <w:gridCol w:w="1984"/>
        <w:gridCol w:w="4394"/>
      </w:tblGrid>
      <w:tr w:rsidR="003A3631" w14:paraId="792FC439" w14:textId="77777777" w:rsidTr="00EC2A2A">
        <w:tc>
          <w:tcPr>
            <w:tcW w:w="1802" w:type="dxa"/>
          </w:tcPr>
          <w:p w14:paraId="2D723C3B" w14:textId="77777777" w:rsidR="003A3631" w:rsidRDefault="003A3631" w:rsidP="00EC2A2A">
            <w:pPr>
              <w:jc w:val="both"/>
            </w:pPr>
            <w:proofErr w:type="spellStart"/>
            <w:r>
              <w:t>Kryterium</w:t>
            </w:r>
            <w:proofErr w:type="spellEnd"/>
          </w:p>
          <w:p w14:paraId="127D70B0" w14:textId="77777777" w:rsidR="003A3631" w:rsidRDefault="003A3631" w:rsidP="00EC2A2A">
            <w:pPr>
              <w:jc w:val="both"/>
            </w:pPr>
          </w:p>
        </w:tc>
        <w:tc>
          <w:tcPr>
            <w:tcW w:w="887" w:type="dxa"/>
          </w:tcPr>
          <w:p w14:paraId="7158CDD3" w14:textId="77777777" w:rsidR="003A3631" w:rsidRDefault="003A3631" w:rsidP="00EC2A2A">
            <w:pPr>
              <w:jc w:val="both"/>
            </w:pPr>
            <w:r>
              <w:t>Waga (%)</w:t>
            </w:r>
          </w:p>
        </w:tc>
        <w:tc>
          <w:tcPr>
            <w:tcW w:w="1984" w:type="dxa"/>
          </w:tcPr>
          <w:p w14:paraId="76DD1933" w14:textId="77777777" w:rsidR="003A3631" w:rsidRDefault="003A3631" w:rsidP="00EC2A2A">
            <w:pPr>
              <w:jc w:val="both"/>
            </w:pPr>
            <w:proofErr w:type="spellStart"/>
            <w:r>
              <w:t>Liczba</w:t>
            </w:r>
            <w:proofErr w:type="spellEnd"/>
          </w:p>
          <w:p w14:paraId="386448CD" w14:textId="68D65833" w:rsidR="003A3631" w:rsidRDefault="003A3631" w:rsidP="00EC2A2A">
            <w:pPr>
              <w:jc w:val="both"/>
            </w:pPr>
            <w:proofErr w:type="spellStart"/>
            <w:r>
              <w:t>punktów</w:t>
            </w:r>
            <w:proofErr w:type="spellEnd"/>
          </w:p>
        </w:tc>
        <w:tc>
          <w:tcPr>
            <w:tcW w:w="4394" w:type="dxa"/>
          </w:tcPr>
          <w:p w14:paraId="7A49B849" w14:textId="77777777" w:rsidR="003A3631" w:rsidRDefault="003A3631" w:rsidP="00EC2A2A">
            <w:pPr>
              <w:jc w:val="both"/>
            </w:pPr>
            <w:proofErr w:type="spellStart"/>
            <w:r>
              <w:t>Sposób</w:t>
            </w:r>
            <w:proofErr w:type="spellEnd"/>
            <w:r>
              <w:t xml:space="preserve"> </w:t>
            </w:r>
            <w:proofErr w:type="spellStart"/>
            <w:r>
              <w:t>oceny</w:t>
            </w:r>
            <w:proofErr w:type="spellEnd"/>
            <w:r>
              <w:t xml:space="preserve"> </w:t>
            </w:r>
            <w:proofErr w:type="spellStart"/>
            <w:r>
              <w:t>wg</w:t>
            </w:r>
            <w:proofErr w:type="spellEnd"/>
            <w:r>
              <w:t xml:space="preserve"> </w:t>
            </w:r>
            <w:proofErr w:type="spellStart"/>
            <w:r>
              <w:t>wzoru</w:t>
            </w:r>
            <w:proofErr w:type="spellEnd"/>
          </w:p>
        </w:tc>
      </w:tr>
      <w:tr w:rsidR="003A3631" w:rsidRPr="00B412D1" w14:paraId="681DCB04" w14:textId="77777777" w:rsidTr="00EC2A2A">
        <w:tc>
          <w:tcPr>
            <w:tcW w:w="1802" w:type="dxa"/>
          </w:tcPr>
          <w:p w14:paraId="3887BAB7" w14:textId="77777777" w:rsidR="003A3631" w:rsidRPr="003A3631" w:rsidRDefault="003A3631" w:rsidP="00EC2A2A">
            <w:pPr>
              <w:jc w:val="both"/>
              <w:rPr>
                <w:lang w:val="pl-PL"/>
              </w:rPr>
            </w:pPr>
            <w:r w:rsidRPr="003A3631">
              <w:rPr>
                <w:lang w:val="pl-PL"/>
              </w:rPr>
              <w:t>1) Cena brutto za jedną roboczogodzinę wykonywania zlecenia</w:t>
            </w:r>
          </w:p>
          <w:p w14:paraId="4A12C9A2" w14:textId="77777777" w:rsidR="003A3631" w:rsidRPr="003A3631" w:rsidRDefault="003A3631" w:rsidP="00EC2A2A">
            <w:pPr>
              <w:jc w:val="both"/>
              <w:rPr>
                <w:lang w:val="pl-PL"/>
              </w:rPr>
            </w:pPr>
          </w:p>
        </w:tc>
        <w:tc>
          <w:tcPr>
            <w:tcW w:w="887" w:type="dxa"/>
          </w:tcPr>
          <w:p w14:paraId="4DCE2CCF" w14:textId="77777777" w:rsidR="003A3631" w:rsidRPr="00426E3F" w:rsidRDefault="003A3631" w:rsidP="00EC2A2A">
            <w:pPr>
              <w:jc w:val="both"/>
            </w:pPr>
            <w:r w:rsidRPr="00426E3F">
              <w:t>100%</w:t>
            </w:r>
          </w:p>
        </w:tc>
        <w:tc>
          <w:tcPr>
            <w:tcW w:w="1984" w:type="dxa"/>
          </w:tcPr>
          <w:p w14:paraId="7999DCAF" w14:textId="77777777" w:rsidR="003A3631" w:rsidRPr="003A3631" w:rsidRDefault="003A3631" w:rsidP="00EC2A2A">
            <w:pPr>
              <w:jc w:val="both"/>
              <w:rPr>
                <w:lang w:val="pl-PL"/>
              </w:rPr>
            </w:pPr>
            <w:r w:rsidRPr="003A3631">
              <w:rPr>
                <w:lang w:val="pl-PL"/>
              </w:rPr>
              <w:t>Maksymalna ilość punktów, jakie może uzyskać oferta wynosi 100 punktów.</w:t>
            </w:r>
          </w:p>
          <w:p w14:paraId="1EB41D76" w14:textId="77777777" w:rsidR="003A3631" w:rsidRPr="003A3631" w:rsidRDefault="003A3631" w:rsidP="00EC2A2A">
            <w:pPr>
              <w:jc w:val="both"/>
              <w:rPr>
                <w:lang w:val="pl-PL"/>
              </w:rPr>
            </w:pPr>
          </w:p>
        </w:tc>
        <w:tc>
          <w:tcPr>
            <w:tcW w:w="4394" w:type="dxa"/>
          </w:tcPr>
          <w:p w14:paraId="7EDB0351" w14:textId="77777777" w:rsidR="003A3631" w:rsidRPr="003A3631" w:rsidRDefault="003A3631" w:rsidP="00EC2A2A">
            <w:pPr>
              <w:jc w:val="both"/>
              <w:rPr>
                <w:lang w:val="pl-PL"/>
              </w:rPr>
            </w:pPr>
            <w:r w:rsidRPr="003A3631">
              <w:rPr>
                <w:lang w:val="pl-PL"/>
              </w:rPr>
              <w:tab/>
            </w:r>
          </w:p>
          <w:p w14:paraId="331B3742" w14:textId="77777777" w:rsidR="003A3631" w:rsidRPr="003A3631" w:rsidRDefault="003A3631" w:rsidP="00EC2A2A">
            <w:pPr>
              <w:jc w:val="both"/>
              <w:rPr>
                <w:lang w:val="pl-PL"/>
              </w:rPr>
            </w:pPr>
            <w:r w:rsidRPr="003A3631">
              <w:rPr>
                <w:lang w:val="pl-PL"/>
              </w:rPr>
              <w:t xml:space="preserve">                     C min</w:t>
            </w:r>
          </w:p>
          <w:p w14:paraId="3623A9FB" w14:textId="77777777" w:rsidR="003A3631" w:rsidRPr="003A3631" w:rsidRDefault="003A3631" w:rsidP="00EC2A2A">
            <w:pPr>
              <w:jc w:val="both"/>
              <w:rPr>
                <w:lang w:val="pl-PL"/>
              </w:rPr>
            </w:pPr>
            <w:r w:rsidRPr="003A3631">
              <w:rPr>
                <w:lang w:val="pl-PL"/>
              </w:rPr>
              <w:t>Cena = -------------------------   x 100% x 100</w:t>
            </w:r>
          </w:p>
          <w:p w14:paraId="113CD535" w14:textId="77777777" w:rsidR="003A3631" w:rsidRPr="003A3631" w:rsidRDefault="003A3631" w:rsidP="00EC2A2A">
            <w:pPr>
              <w:jc w:val="both"/>
              <w:rPr>
                <w:lang w:val="pl-PL"/>
              </w:rPr>
            </w:pPr>
            <w:r w:rsidRPr="003A3631">
              <w:rPr>
                <w:lang w:val="pl-PL"/>
              </w:rPr>
              <w:t xml:space="preserve">                    C oferty </w:t>
            </w:r>
          </w:p>
          <w:p w14:paraId="65CC0F9E" w14:textId="77777777" w:rsidR="003A3631" w:rsidRPr="003A3631" w:rsidRDefault="003A3631" w:rsidP="00EC2A2A">
            <w:pPr>
              <w:jc w:val="both"/>
              <w:rPr>
                <w:lang w:val="pl-PL"/>
              </w:rPr>
            </w:pPr>
          </w:p>
          <w:p w14:paraId="60801788" w14:textId="77777777" w:rsidR="003A3631" w:rsidRPr="003A3631" w:rsidRDefault="003A3631" w:rsidP="00EC2A2A">
            <w:pPr>
              <w:jc w:val="both"/>
              <w:rPr>
                <w:lang w:val="pl-PL"/>
              </w:rPr>
            </w:pPr>
            <w:r w:rsidRPr="003A3631">
              <w:rPr>
                <w:lang w:val="pl-PL"/>
              </w:rPr>
              <w:t>C min - oznacza najniższa cenę spośród złożonych ofert</w:t>
            </w:r>
          </w:p>
          <w:p w14:paraId="2D13B544" w14:textId="77777777" w:rsidR="003A3631" w:rsidRPr="003A3631" w:rsidRDefault="003A3631" w:rsidP="00EC2A2A">
            <w:pPr>
              <w:jc w:val="both"/>
              <w:rPr>
                <w:lang w:val="pl-PL"/>
              </w:rPr>
            </w:pPr>
            <w:r w:rsidRPr="003A3631">
              <w:rPr>
                <w:lang w:val="pl-PL"/>
              </w:rPr>
              <w:t>C oferty - oznacza cenę badanej oferty</w:t>
            </w:r>
          </w:p>
        </w:tc>
      </w:tr>
    </w:tbl>
    <w:p w14:paraId="6E5D1D42" w14:textId="77777777" w:rsidR="007B3B2D" w:rsidRPr="007B3B2D" w:rsidRDefault="007B3B2D">
      <w:pPr>
        <w:jc w:val="both"/>
        <w:rPr>
          <w:lang w:val="pl-PL"/>
        </w:rPr>
      </w:pPr>
    </w:p>
    <w:p w14:paraId="129C5F7D" w14:textId="77777777" w:rsidR="009F0A3C" w:rsidRPr="007B3B2D" w:rsidRDefault="00000000">
      <w:pPr>
        <w:jc w:val="both"/>
        <w:rPr>
          <w:b/>
          <w:lang w:val="pl-PL"/>
        </w:rPr>
      </w:pPr>
      <w:r w:rsidRPr="007B3B2D">
        <w:rPr>
          <w:b/>
          <w:lang w:val="pl-PL"/>
        </w:rPr>
        <w:t>X. MIEJSCE I SPOSÓB SKŁADANIA OFERT:</w:t>
      </w:r>
    </w:p>
    <w:p w14:paraId="14080B5D" w14:textId="203EC4D6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 xml:space="preserve">1. Ofertę należy złożyć najpóźniej do dnia: </w:t>
      </w:r>
      <w:r w:rsidR="002053D7">
        <w:rPr>
          <w:lang w:val="pl-PL"/>
        </w:rPr>
        <w:t>09</w:t>
      </w:r>
      <w:r w:rsidRPr="007B3B2D">
        <w:rPr>
          <w:lang w:val="pl-PL"/>
        </w:rPr>
        <w:t>.</w:t>
      </w:r>
      <w:r w:rsidR="00AC4D4B">
        <w:rPr>
          <w:lang w:val="pl-PL"/>
        </w:rPr>
        <w:t>0</w:t>
      </w:r>
      <w:r w:rsidR="002053D7">
        <w:rPr>
          <w:lang w:val="pl-PL"/>
        </w:rPr>
        <w:t>3.</w:t>
      </w:r>
      <w:r w:rsidRPr="007B3B2D">
        <w:rPr>
          <w:lang w:val="pl-PL"/>
        </w:rPr>
        <w:t>202</w:t>
      </w:r>
      <w:r w:rsidR="00AC4D4B">
        <w:rPr>
          <w:lang w:val="pl-PL"/>
        </w:rPr>
        <w:t>6</w:t>
      </w:r>
      <w:r w:rsidRPr="007B3B2D">
        <w:rPr>
          <w:lang w:val="pl-PL"/>
        </w:rPr>
        <w:t xml:space="preserve"> do godziny 23:59</w:t>
      </w:r>
    </w:p>
    <w:p w14:paraId="13A8B72B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 xml:space="preserve">- za pośrednictwem bazy konkurencyjności </w:t>
      </w:r>
    </w:p>
    <w:p w14:paraId="4A87B1EE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2. Oferty złożone po terminie nie będą rozpatrywane.</w:t>
      </w:r>
    </w:p>
    <w:p w14:paraId="52C1D1F9" w14:textId="246CC56F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 xml:space="preserve">3. Termin związania ofertą wynosi </w:t>
      </w:r>
      <w:r w:rsidR="003A3631">
        <w:rPr>
          <w:lang w:val="pl-PL"/>
        </w:rPr>
        <w:t>14 dni</w:t>
      </w:r>
      <w:r w:rsidRPr="007B3B2D">
        <w:rPr>
          <w:lang w:val="pl-PL"/>
        </w:rPr>
        <w:t xml:space="preserve"> od dnia </w:t>
      </w:r>
      <w:r w:rsidR="003A3631">
        <w:rPr>
          <w:lang w:val="pl-PL"/>
        </w:rPr>
        <w:t xml:space="preserve">zamknięcia postepowania konkurencyjnego. </w:t>
      </w:r>
      <w:r w:rsidRPr="007B3B2D">
        <w:rPr>
          <w:lang w:val="pl-PL"/>
        </w:rPr>
        <w:t xml:space="preserve"> </w:t>
      </w:r>
    </w:p>
    <w:p w14:paraId="70A1277A" w14:textId="77777777" w:rsidR="009F0A3C" w:rsidRPr="007B3B2D" w:rsidRDefault="009F0A3C">
      <w:pPr>
        <w:jc w:val="both"/>
        <w:rPr>
          <w:lang w:val="pl-PL"/>
        </w:rPr>
      </w:pPr>
    </w:p>
    <w:p w14:paraId="71747458" w14:textId="77777777" w:rsidR="009F0A3C" w:rsidRPr="007B3B2D" w:rsidRDefault="00000000">
      <w:pPr>
        <w:jc w:val="both"/>
        <w:rPr>
          <w:b/>
          <w:lang w:val="pl-PL"/>
        </w:rPr>
      </w:pPr>
      <w:r w:rsidRPr="007B3B2D">
        <w:rPr>
          <w:b/>
          <w:lang w:val="pl-PL"/>
        </w:rPr>
        <w:t>XI. ZMIANY POSTANOWIEŃ UMOWY:</w:t>
      </w:r>
    </w:p>
    <w:p w14:paraId="33EF6906" w14:textId="029CED44" w:rsidR="002104FC" w:rsidRPr="002104FC" w:rsidRDefault="00000000">
      <w:pPr>
        <w:jc w:val="both"/>
        <w:rPr>
          <w:lang w:val="pl-PL"/>
        </w:rPr>
      </w:pPr>
      <w:r w:rsidRPr="007B3B2D">
        <w:rPr>
          <w:lang w:val="pl-PL"/>
        </w:rPr>
        <w:t>1. Po dokonaniu wyboru Wykonawcy zgodnie z zasadą konkurencyjności oraz po podpisaniu umowy z wybranym Wykonawcą, Zamawiający zastrzega sobie prawo dokonywania istotnych zmian postanowień zawartej umowy w szczególności, jeśli konieczność zmiany umowy spowodowana jest okolicznościami, których Zamawiający działając z należytą starannością nie mógł przewidzieć.</w:t>
      </w:r>
    </w:p>
    <w:p w14:paraId="1E76DC15" w14:textId="24C86C84" w:rsidR="00DF34D7" w:rsidRDefault="00000000" w:rsidP="00DF34D7">
      <w:pPr>
        <w:jc w:val="both"/>
        <w:rPr>
          <w:lang w:val="pl-PL"/>
        </w:rPr>
      </w:pPr>
      <w:r w:rsidRPr="007B3B2D">
        <w:rPr>
          <w:lang w:val="pl-PL"/>
        </w:rPr>
        <w:t xml:space="preserve">2. Zmiany, o których mowa w pkt 1 nastąpić mogą w uzasadnionych przypadkach np. zmiana okresu realizacji projektu, przesunięcia w realizacji projektu, zmiany warunków rynkowych oferowanych usług, </w:t>
      </w:r>
      <w:r w:rsidR="00DF34D7" w:rsidRPr="00DF34D7">
        <w:rPr>
          <w:lang w:val="pl-PL"/>
        </w:rPr>
        <w:t>zmiany wynikające z decyzji instytucji zarządzających, pośredniczących lub kontrolujących realizację projektu,</w:t>
      </w:r>
      <w:r w:rsidR="00DF34D7">
        <w:rPr>
          <w:lang w:val="pl-PL"/>
        </w:rPr>
        <w:t xml:space="preserve"> </w:t>
      </w:r>
      <w:r w:rsidR="00DF34D7" w:rsidRPr="00DF34D7">
        <w:rPr>
          <w:lang w:val="pl-PL"/>
        </w:rPr>
        <w:t>zmiany wynikające z obowiązujących przepisów prawa lub wytycznych dotyczących Funduszy Europejskich,</w:t>
      </w:r>
      <w:r w:rsidR="00DF34D7">
        <w:rPr>
          <w:lang w:val="pl-PL"/>
        </w:rPr>
        <w:t xml:space="preserve"> </w:t>
      </w:r>
      <w:r w:rsidR="00DF34D7" w:rsidRPr="00DF34D7">
        <w:rPr>
          <w:lang w:val="pl-PL"/>
        </w:rPr>
        <w:t>zmiany wynikające z sytuacji siły wyższej</w:t>
      </w:r>
      <w:r w:rsidR="00DF34D7">
        <w:rPr>
          <w:lang w:val="pl-PL"/>
        </w:rPr>
        <w:t xml:space="preserve">. </w:t>
      </w:r>
    </w:p>
    <w:p w14:paraId="15D1340C" w14:textId="75D88374" w:rsidR="009F0A3C" w:rsidRPr="007B3B2D" w:rsidRDefault="008C45A7">
      <w:pPr>
        <w:jc w:val="both"/>
        <w:rPr>
          <w:lang w:val="pl-PL"/>
        </w:rPr>
      </w:pPr>
      <w:r>
        <w:rPr>
          <w:lang w:val="pl-PL"/>
        </w:rPr>
        <w:t xml:space="preserve">3. </w:t>
      </w:r>
      <w:r w:rsidRPr="007B3B2D">
        <w:rPr>
          <w:lang w:val="pl-PL"/>
        </w:rPr>
        <w:t>Dopuszczalne są następujące rodzaje i warunki zmiany treści umowy:</w:t>
      </w:r>
    </w:p>
    <w:p w14:paraId="15C6803C" w14:textId="77777777" w:rsidR="009F0A3C" w:rsidRPr="007B3B2D" w:rsidRDefault="00000000">
      <w:pPr>
        <w:jc w:val="both"/>
        <w:rPr>
          <w:lang w:val="pl-PL"/>
        </w:rPr>
      </w:pPr>
      <w:proofErr w:type="gramStart"/>
      <w:r w:rsidRPr="007B3B2D">
        <w:rPr>
          <w:lang w:val="pl-PL"/>
        </w:rPr>
        <w:t>1)</w:t>
      </w:r>
      <w:proofErr w:type="gramEnd"/>
      <w:r w:rsidRPr="007B3B2D">
        <w:rPr>
          <w:lang w:val="pl-PL"/>
        </w:rPr>
        <w:t xml:space="preserve"> gdy nastąpi zmiana powszechnie obowiązujących przepisów prawa w zakresie mającym wpływ na realizację przedmiotu zamówienia;</w:t>
      </w:r>
    </w:p>
    <w:p w14:paraId="7B324965" w14:textId="77777777" w:rsidR="009F0A3C" w:rsidRDefault="00000000">
      <w:pPr>
        <w:jc w:val="both"/>
        <w:rPr>
          <w:lang w:val="pl-PL"/>
        </w:rPr>
      </w:pPr>
      <w:r w:rsidRPr="007B3B2D">
        <w:rPr>
          <w:lang w:val="pl-PL"/>
        </w:rPr>
        <w:t>2) zmiany ustawowej stawki podatku VAT, w takim wypadku zmianie ulegnie wysokość wynagrodzenia Wykonawcy brutto, odpowiednio do zmiany wysokości stawki podatku VAT</w:t>
      </w:r>
    </w:p>
    <w:p w14:paraId="1D11793C" w14:textId="054BAFFC" w:rsidR="003816CB" w:rsidRPr="003816CB" w:rsidRDefault="00E46D0E" w:rsidP="003816CB">
      <w:pPr>
        <w:jc w:val="both"/>
        <w:rPr>
          <w:lang w:val="pl-PL"/>
        </w:rPr>
      </w:pPr>
      <w:r>
        <w:rPr>
          <w:lang w:val="pl-PL"/>
        </w:rPr>
        <w:t xml:space="preserve">3) </w:t>
      </w:r>
      <w:r w:rsidR="00CA07EA">
        <w:rPr>
          <w:lang w:val="pl-PL"/>
        </w:rPr>
        <w:t>z</w:t>
      </w:r>
      <w:r w:rsidR="003816CB" w:rsidRPr="003816CB">
        <w:rPr>
          <w:lang w:val="pl-PL"/>
        </w:rPr>
        <w:t>miana wynagrodzenia Wykonawcy, w tym jego podwyższenie</w:t>
      </w:r>
      <w:r w:rsidR="003816CB">
        <w:rPr>
          <w:lang w:val="pl-PL"/>
        </w:rPr>
        <w:t xml:space="preserve"> o maksymalnie 30%</w:t>
      </w:r>
      <w:r w:rsidR="003816CB" w:rsidRPr="003816CB">
        <w:rPr>
          <w:lang w:val="pl-PL"/>
        </w:rPr>
        <w:t>, może nastąpić w uzasadnionych przypadkach, takich jak:</w:t>
      </w:r>
    </w:p>
    <w:p w14:paraId="4264AD8A" w14:textId="13E9DC34" w:rsidR="003816CB" w:rsidRPr="003816CB" w:rsidRDefault="003816CB" w:rsidP="003816CB">
      <w:pPr>
        <w:jc w:val="both"/>
        <w:rPr>
          <w:lang w:val="pl-PL"/>
        </w:rPr>
      </w:pPr>
      <w:r w:rsidRPr="003816CB">
        <w:rPr>
          <w:lang w:val="pl-PL"/>
        </w:rPr>
        <w:t>a) Udokumentowany wzrost efektywności, jakości lub zakresu świadczonych usług przez Wykonawcę</w:t>
      </w:r>
      <w:r>
        <w:rPr>
          <w:lang w:val="pl-PL"/>
        </w:rPr>
        <w:t xml:space="preserve"> wynikający z charakteru prac badawczo - </w:t>
      </w:r>
      <w:r w:rsidR="008C45A7">
        <w:rPr>
          <w:lang w:val="pl-PL"/>
        </w:rPr>
        <w:t>rozwojowych</w:t>
      </w:r>
      <w:r w:rsidRPr="003816CB">
        <w:rPr>
          <w:lang w:val="pl-PL"/>
        </w:rPr>
        <w:t>, mający istotne znaczenie dla realizacji celów projektu;</w:t>
      </w:r>
    </w:p>
    <w:p w14:paraId="2B62708F" w14:textId="44FE72BC" w:rsidR="003816CB" w:rsidRPr="003816CB" w:rsidRDefault="003816CB" w:rsidP="003816CB">
      <w:pPr>
        <w:jc w:val="both"/>
        <w:rPr>
          <w:lang w:val="pl-PL"/>
        </w:rPr>
      </w:pPr>
      <w:r w:rsidRPr="003816CB">
        <w:rPr>
          <w:lang w:val="pl-PL"/>
        </w:rPr>
        <w:t>b) Potrzeba dostosowania wynagrodzenia do aktualnych warunków rynkowych, w szczególności w przypadku zmiany kosztów zatrudnienia</w:t>
      </w:r>
      <w:r w:rsidR="00A67472">
        <w:rPr>
          <w:lang w:val="pl-PL"/>
        </w:rPr>
        <w:t>;</w:t>
      </w:r>
    </w:p>
    <w:p w14:paraId="48A50C35" w14:textId="70845D40" w:rsidR="003816CB" w:rsidRDefault="003816CB" w:rsidP="003816CB">
      <w:pPr>
        <w:jc w:val="both"/>
        <w:rPr>
          <w:lang w:val="pl-PL"/>
        </w:rPr>
      </w:pPr>
      <w:r w:rsidRPr="003816CB">
        <w:rPr>
          <w:lang w:val="pl-PL"/>
        </w:rPr>
        <w:t>c) Dostosowanie wynagrodzenia wynikające z konieczności zatrzymania wysoko wykwalifikowanego specjalisty, kluczowego dla realizacji celów badawczo-rozwojowych projekt</w:t>
      </w:r>
      <w:r w:rsidR="00A67472">
        <w:rPr>
          <w:lang w:val="pl-PL"/>
        </w:rPr>
        <w:t>u</w:t>
      </w:r>
      <w:r w:rsidR="00CA07EA">
        <w:rPr>
          <w:lang w:val="pl-PL"/>
        </w:rPr>
        <w:t>.</w:t>
      </w:r>
    </w:p>
    <w:p w14:paraId="74691BA0" w14:textId="77777777" w:rsidR="009F0A3C" w:rsidRPr="007B3B2D" w:rsidRDefault="00000000">
      <w:pPr>
        <w:jc w:val="both"/>
        <w:rPr>
          <w:lang w:val="pl-PL"/>
        </w:rPr>
      </w:pPr>
      <w:proofErr w:type="gramStart"/>
      <w:r w:rsidRPr="007B3B2D">
        <w:rPr>
          <w:lang w:val="pl-PL"/>
        </w:rPr>
        <w:t>4)</w:t>
      </w:r>
      <w:proofErr w:type="gramEnd"/>
      <w:r w:rsidRPr="007B3B2D">
        <w:rPr>
          <w:lang w:val="pl-PL"/>
        </w:rPr>
        <w:t xml:space="preserve"> gdy konieczność wprowadzenia zmian będzie następstwem zmian wytycznych dotyczących Funduszy Europejskich dla Nowoczesnej Gospodarki lub wytycznych i zaleceń Instytucji Zarządzającej lub Instytucji Pośredniczącej, w szczególności w zakresie sprawozdawczości;</w:t>
      </w:r>
    </w:p>
    <w:p w14:paraId="7F55C341" w14:textId="77777777" w:rsidR="009F0A3C" w:rsidRPr="007B3B2D" w:rsidRDefault="00000000">
      <w:pPr>
        <w:jc w:val="both"/>
        <w:rPr>
          <w:lang w:val="pl-PL"/>
        </w:rPr>
      </w:pPr>
      <w:proofErr w:type="gramStart"/>
      <w:r w:rsidRPr="007B3B2D">
        <w:rPr>
          <w:lang w:val="pl-PL"/>
        </w:rPr>
        <w:t>5)</w:t>
      </w:r>
      <w:proofErr w:type="gramEnd"/>
      <w:r w:rsidRPr="007B3B2D">
        <w:rPr>
          <w:lang w:val="pl-PL"/>
        </w:rPr>
        <w:t xml:space="preserve"> gdy wystąpią obiektywne przeszkody uniemożliwiające realizację zamówienia lub osiągnięcie jego celów według pierwotnie przyjętego harmonogramu realizacji zamówienia;</w:t>
      </w:r>
    </w:p>
    <w:p w14:paraId="183097AA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6) zmiana terminu realizacji przedmiotu zamówienia, w sytuacji:</w:t>
      </w:r>
    </w:p>
    <w:p w14:paraId="1B3722C3" w14:textId="77777777" w:rsidR="009F0A3C" w:rsidRPr="007B3B2D" w:rsidRDefault="00000000">
      <w:pPr>
        <w:jc w:val="both"/>
        <w:rPr>
          <w:lang w:val="pl-PL"/>
        </w:rPr>
      </w:pPr>
      <w:proofErr w:type="gramStart"/>
      <w:r w:rsidRPr="007B3B2D">
        <w:rPr>
          <w:lang w:val="pl-PL"/>
        </w:rPr>
        <w:t>a)</w:t>
      </w:r>
      <w:proofErr w:type="gramEnd"/>
      <w:r w:rsidRPr="007B3B2D">
        <w:rPr>
          <w:lang w:val="pl-PL"/>
        </w:rPr>
        <w:t xml:space="preserve"> gdy wykonanie zamówienia w określonym pierwotnie terminie nie leży w interesie Zamawiającego,</w:t>
      </w:r>
    </w:p>
    <w:p w14:paraId="2D3D49B0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b) działania siły wyższej, uniemożliwiającego wykonanie zamówienia w określonym pierwotnie</w:t>
      </w:r>
    </w:p>
    <w:p w14:paraId="2340BD48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terminie,</w:t>
      </w:r>
    </w:p>
    <w:p w14:paraId="6C7BFC4E" w14:textId="22E725C0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c) w przypadku wystąpienia obiektywnych czynników niezależnych od stron.</w:t>
      </w:r>
    </w:p>
    <w:p w14:paraId="0CAC2429" w14:textId="067B51BB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lastRenderedPageBreak/>
        <w:t xml:space="preserve">4. Dopuszcza się możliwość udzielenia wykonawcom wyłonionym w trybie zasady konkurencyjności zamówień uzupełniających, w wysokości nieprzekraczającej </w:t>
      </w:r>
      <w:r w:rsidR="00227002">
        <w:rPr>
          <w:lang w:val="pl-PL"/>
        </w:rPr>
        <w:t>3</w:t>
      </w:r>
      <w:r w:rsidRPr="007B3B2D">
        <w:rPr>
          <w:lang w:val="pl-PL"/>
        </w:rPr>
        <w:t>0% wartości zamówienia określonej w umowie zawartej z wykonawcą, o ile te zamówienia są zgodne z przedmiotem zamówienia podstawowego.</w:t>
      </w:r>
    </w:p>
    <w:p w14:paraId="42F403D3" w14:textId="142005C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 xml:space="preserve">5. Dopuszcza się możliwość udzielenia zamówień dodatkowych, nieobjętych zamówieniem podstawowym i nieprzekraczających </w:t>
      </w:r>
      <w:r w:rsidR="00227002">
        <w:rPr>
          <w:lang w:val="pl-PL"/>
        </w:rPr>
        <w:t>3</w:t>
      </w:r>
      <w:r w:rsidRPr="007B3B2D">
        <w:rPr>
          <w:lang w:val="pl-PL"/>
        </w:rPr>
        <w:t>0% wartości realizowanego zamówienia, niezbędnych do</w:t>
      </w:r>
    </w:p>
    <w:p w14:paraId="264381B5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jego prawidłowego wykonania, których wykonanie stało się konieczne na skutek sytuacji niemożliwej wcześniej do przewidzenia, jeżeli:</w:t>
      </w:r>
    </w:p>
    <w:p w14:paraId="06D3BE3F" w14:textId="2B8A60BC" w:rsidR="009F0A3C" w:rsidRDefault="00000000">
      <w:pPr>
        <w:jc w:val="both"/>
        <w:rPr>
          <w:lang w:val="pl-PL"/>
        </w:rPr>
      </w:pPr>
      <w:r w:rsidRPr="007B3B2D">
        <w:rPr>
          <w:lang w:val="pl-PL"/>
        </w:rPr>
        <w:t>a) z przyczyn technicznych lub gospodarczych oddzielenie zamówienia dodatkowego od zamówienia podstawowego wymagałoby poniesienia niewspółmiernie wysokich kosztów</w:t>
      </w:r>
      <w:r w:rsidR="00227002">
        <w:rPr>
          <w:lang w:val="pl-PL"/>
        </w:rPr>
        <w:t>.</w:t>
      </w:r>
    </w:p>
    <w:p w14:paraId="08122203" w14:textId="6C17579B" w:rsidR="00227002" w:rsidRPr="007B3B2D" w:rsidRDefault="00227002">
      <w:pPr>
        <w:jc w:val="both"/>
        <w:rPr>
          <w:lang w:val="pl-PL"/>
        </w:rPr>
      </w:pPr>
      <w:r w:rsidRPr="00227002">
        <w:rPr>
          <w:lang w:val="pl-PL"/>
        </w:rPr>
        <w:t>Zamawiający zastrzega również możliwość dokonania innych zmian postanowień umowy niż wymienione powyżej, o ile będą one zgodne z przepisami prawa oraz Wytycznymi dotyczącymi kwalifikowalności wydatków na lata 2021–2027, w szczególności z rozdziałem 6.5.6 tych Wytycznych.</w:t>
      </w:r>
    </w:p>
    <w:p w14:paraId="043620ED" w14:textId="77777777" w:rsidR="009F0A3C" w:rsidRPr="007B3B2D" w:rsidRDefault="009F0A3C">
      <w:pPr>
        <w:jc w:val="both"/>
        <w:rPr>
          <w:lang w:val="pl-PL"/>
        </w:rPr>
      </w:pPr>
    </w:p>
    <w:p w14:paraId="2B99D3C1" w14:textId="77777777" w:rsidR="009F0A3C" w:rsidRPr="007B3B2D" w:rsidRDefault="00000000">
      <w:pPr>
        <w:jc w:val="both"/>
        <w:rPr>
          <w:b/>
          <w:lang w:val="pl-PL"/>
        </w:rPr>
      </w:pPr>
      <w:r w:rsidRPr="007B3B2D">
        <w:rPr>
          <w:b/>
          <w:lang w:val="pl-PL"/>
        </w:rPr>
        <w:t>XII. PRZESŁANKI ODRZUCENIA OFERTY:</w:t>
      </w:r>
    </w:p>
    <w:p w14:paraId="475D5AAB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Zamawiający odrzuci ofertę, jeżeli:</w:t>
      </w:r>
    </w:p>
    <w:p w14:paraId="636C3DDE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1. jej treść nie będzie odpowiadać treści zapytania ofertowego.</w:t>
      </w:r>
    </w:p>
    <w:p w14:paraId="4A8E4F21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2. zostanie złożona po terminie składania ofert.</w:t>
      </w:r>
    </w:p>
    <w:p w14:paraId="507E8AE4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3. nie będzie kompletna.</w:t>
      </w:r>
    </w:p>
    <w:p w14:paraId="0B3D3DBA" w14:textId="631AEA9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4. nie będzie spełniać wymogów stawianych w zapytaniu ofertowym.</w:t>
      </w:r>
    </w:p>
    <w:p w14:paraId="5369568F" w14:textId="77777777" w:rsidR="004F7309" w:rsidRDefault="004F7309" w:rsidP="00341188">
      <w:pPr>
        <w:jc w:val="both"/>
        <w:rPr>
          <w:lang w:val="pl-PL"/>
        </w:rPr>
      </w:pPr>
    </w:p>
    <w:p w14:paraId="4775C663" w14:textId="5C5C139D" w:rsidR="009F0A3C" w:rsidRPr="007B3B2D" w:rsidRDefault="00000000" w:rsidP="00341188">
      <w:pPr>
        <w:jc w:val="both"/>
        <w:rPr>
          <w:lang w:val="pl-PL"/>
        </w:rPr>
      </w:pPr>
      <w:r w:rsidRPr="007B3B2D">
        <w:rPr>
          <w:lang w:val="pl-PL"/>
        </w:rPr>
        <w:t xml:space="preserve">W celu uniknięcia konfliktu interesów zamówienia publiczne, udzielane przez Zamawiającego, nie mogą być udzielane podmiotom powiązanym z nim osobowo lub kapitałowo. Przez powiązania kapitałowe lub osobowe rozumie się wzajemne powiązania między Zamawiającym lub osobami upoważnionymi do zaciągania zobowiązań w imieniu Zamawiającego lub </w:t>
      </w:r>
      <w:r w:rsidR="00341188" w:rsidRPr="007B3B2D">
        <w:rPr>
          <w:lang w:val="pl-PL"/>
        </w:rPr>
        <w:t xml:space="preserve">osobami </w:t>
      </w:r>
      <w:proofErr w:type="gramStart"/>
      <w:r w:rsidR="00341188" w:rsidRPr="007B3B2D">
        <w:rPr>
          <w:lang w:val="pl-PL"/>
        </w:rPr>
        <w:t>wykonującymi</w:t>
      </w:r>
      <w:r w:rsidRPr="007B3B2D">
        <w:rPr>
          <w:lang w:val="pl-PL"/>
        </w:rPr>
        <w:t xml:space="preserve">  w</w:t>
      </w:r>
      <w:proofErr w:type="gramEnd"/>
      <w:r w:rsidRPr="007B3B2D">
        <w:rPr>
          <w:lang w:val="pl-PL"/>
        </w:rPr>
        <w:t xml:space="preserve"> </w:t>
      </w:r>
      <w:proofErr w:type="gramStart"/>
      <w:r w:rsidRPr="007B3B2D">
        <w:rPr>
          <w:lang w:val="pl-PL"/>
        </w:rPr>
        <w:t>imieniu  Zamawiającego</w:t>
      </w:r>
      <w:proofErr w:type="gramEnd"/>
      <w:r w:rsidRPr="007B3B2D">
        <w:rPr>
          <w:lang w:val="pl-PL"/>
        </w:rPr>
        <w:t xml:space="preserve">  </w:t>
      </w:r>
      <w:proofErr w:type="gramStart"/>
      <w:r w:rsidRPr="007B3B2D">
        <w:rPr>
          <w:lang w:val="pl-PL"/>
        </w:rPr>
        <w:t>czynności  związane</w:t>
      </w:r>
      <w:proofErr w:type="gramEnd"/>
      <w:r w:rsidRPr="007B3B2D">
        <w:rPr>
          <w:lang w:val="pl-PL"/>
        </w:rPr>
        <w:t xml:space="preserve">  </w:t>
      </w:r>
      <w:proofErr w:type="gramStart"/>
      <w:r w:rsidRPr="007B3B2D">
        <w:rPr>
          <w:lang w:val="pl-PL"/>
        </w:rPr>
        <w:t>z  przygotowaniem</w:t>
      </w:r>
      <w:proofErr w:type="gramEnd"/>
      <w:r w:rsidRPr="007B3B2D">
        <w:rPr>
          <w:lang w:val="pl-PL"/>
        </w:rPr>
        <w:t xml:space="preserve">  i przeprowadzeniem procedury wyboru wykonawcy a wykonawcą, polegające w szczególności na:</w:t>
      </w:r>
    </w:p>
    <w:p w14:paraId="0C489830" w14:textId="77777777" w:rsidR="009F0A3C" w:rsidRPr="007B3B2D" w:rsidRDefault="00000000" w:rsidP="00341188">
      <w:pPr>
        <w:jc w:val="both"/>
        <w:rPr>
          <w:lang w:val="pl-PL"/>
        </w:rPr>
      </w:pPr>
      <w:r w:rsidRPr="007B3B2D">
        <w:rPr>
          <w:lang w:val="pl-PL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8032335" w14:textId="77777777" w:rsidR="009F0A3C" w:rsidRPr="007B3B2D" w:rsidRDefault="00000000" w:rsidP="003A3631">
      <w:pPr>
        <w:jc w:val="both"/>
        <w:rPr>
          <w:lang w:val="pl-PL"/>
        </w:rPr>
      </w:pPr>
      <w:r w:rsidRPr="007B3B2D">
        <w:rPr>
          <w:lang w:val="pl-PL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B6A83D2" w14:textId="77777777" w:rsidR="009F0A3C" w:rsidRDefault="00000000">
      <w:pPr>
        <w:jc w:val="both"/>
        <w:rPr>
          <w:lang w:val="pl-PL"/>
        </w:rPr>
      </w:pPr>
      <w:r w:rsidRPr="007B3B2D">
        <w:rPr>
          <w:lang w:val="pl-PL"/>
        </w:rPr>
        <w:t>c) pozostawaniu z wykonawcą w takim stosunku prawnym lub faktycznym, że istnieje uzasadniona wątpliwość co do ich bezstronności lub niezależności w związku z postępowaniem o udzielenie zamówienia</w:t>
      </w:r>
    </w:p>
    <w:p w14:paraId="7B976E51" w14:textId="77777777" w:rsidR="004F7309" w:rsidRDefault="004F7309">
      <w:pPr>
        <w:jc w:val="both"/>
        <w:rPr>
          <w:lang w:val="pl-PL"/>
        </w:rPr>
      </w:pPr>
    </w:p>
    <w:p w14:paraId="65080199" w14:textId="77777777" w:rsidR="004F7309" w:rsidRPr="004F7309" w:rsidRDefault="004F7309" w:rsidP="004F7309">
      <w:pPr>
        <w:pBdr>
          <w:top w:val="nil"/>
          <w:left w:val="nil"/>
          <w:bottom w:val="nil"/>
          <w:right w:val="nil"/>
          <w:between w:val="nil"/>
        </w:pBdr>
        <w:jc w:val="both"/>
        <w:rPr>
          <w:lang w:val="pl-PL"/>
        </w:rPr>
      </w:pPr>
      <w:r w:rsidRPr="004F7309">
        <w:rPr>
          <w:lang w:val="pl-PL"/>
        </w:rPr>
        <w:t xml:space="preserve">W związku z przepisem art. 1 pkt 3 ustawy z dnia 13 kwietnia 2022 r. o szczególnych rozwiązaniach w zakresie przeciwdziałania wspieraniu agresji na Ukrainę oraz służących ochronie bezpieczeństwa narodowego (Dz.U. z 2022 r. poz. 835) z postępowania są wykluczone podmioty umieszczone (lub powiązane z nimi) na liście prowadzonej przez ministra właściwego </w:t>
      </w:r>
      <w:r w:rsidRPr="004F7309">
        <w:rPr>
          <w:lang w:val="pl-PL"/>
        </w:rPr>
        <w:lastRenderedPageBreak/>
        <w:t>do spraw wewnętrznych. Lista została opublikowana w Biuletynie Informacji Publicznej Ministerstwa Spraw Wewnętrznych i Administracji pod linkiem: https://www.gov.pl/web/mswia/lista-osob-i-podmiotow-objetych-sankcjami.</w:t>
      </w:r>
    </w:p>
    <w:p w14:paraId="7F3238F3" w14:textId="77777777" w:rsidR="004F7309" w:rsidRPr="004F7309" w:rsidRDefault="004F7309" w:rsidP="004F7309">
      <w:pPr>
        <w:pBdr>
          <w:top w:val="nil"/>
          <w:left w:val="nil"/>
          <w:bottom w:val="nil"/>
          <w:right w:val="nil"/>
          <w:between w:val="nil"/>
        </w:pBdr>
        <w:jc w:val="both"/>
        <w:rPr>
          <w:lang w:val="pl-PL"/>
        </w:rPr>
      </w:pPr>
    </w:p>
    <w:p w14:paraId="44BFB179" w14:textId="77777777" w:rsidR="004F7309" w:rsidRPr="004F7309" w:rsidRDefault="004F7309" w:rsidP="004F7309">
      <w:pPr>
        <w:pBdr>
          <w:top w:val="nil"/>
          <w:left w:val="nil"/>
          <w:bottom w:val="nil"/>
          <w:right w:val="nil"/>
          <w:between w:val="nil"/>
        </w:pBdr>
        <w:jc w:val="both"/>
        <w:rPr>
          <w:lang w:val="pl-PL"/>
        </w:rPr>
      </w:pPr>
      <w:r w:rsidRPr="004F7309">
        <w:rPr>
          <w:lang w:val="pl-PL"/>
        </w:rPr>
        <w:t>Na podstawie art. 5k rozporządzenia Rady (UE) nr 833/2014 z dnia 31 lipca 2014 r. dotyczącego środków ograniczających w związku z działaniami Rosji destabilizującymi sytuację na Ukrainie (Dz. Urz. UE nr L 229 z 31.7.2014, str. 1) tj.: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90837B7" w14:textId="77777777" w:rsidR="004F7309" w:rsidRPr="004F7309" w:rsidRDefault="004F7309" w:rsidP="004F7309">
      <w:pPr>
        <w:pBdr>
          <w:top w:val="nil"/>
          <w:left w:val="nil"/>
          <w:bottom w:val="nil"/>
          <w:right w:val="nil"/>
          <w:between w:val="nil"/>
        </w:pBdr>
        <w:jc w:val="both"/>
        <w:rPr>
          <w:lang w:val="pl-PL"/>
        </w:rPr>
      </w:pPr>
      <w:r w:rsidRPr="004F7309">
        <w:rPr>
          <w:lang w:val="pl-PL"/>
        </w:rPr>
        <w:t>a) obywateli rosyjskich lub osób fizycznych lub prawnych, podmiotów lub organów z siedzibą w Rosji;</w:t>
      </w:r>
    </w:p>
    <w:p w14:paraId="1B4E2945" w14:textId="77777777" w:rsidR="004F7309" w:rsidRPr="004F7309" w:rsidRDefault="004F7309" w:rsidP="004F7309">
      <w:pPr>
        <w:pBdr>
          <w:top w:val="nil"/>
          <w:left w:val="nil"/>
          <w:bottom w:val="nil"/>
          <w:right w:val="nil"/>
          <w:between w:val="nil"/>
        </w:pBdr>
        <w:jc w:val="both"/>
        <w:rPr>
          <w:lang w:val="pl-PL"/>
        </w:rPr>
      </w:pPr>
      <w:r w:rsidRPr="004F7309">
        <w:rPr>
          <w:lang w:val="pl-PL"/>
        </w:rPr>
        <w:t>b) osób prawnych, podmiotów lub organów, do których prawa własności bezpośrednio lub pośrednio w ponad 50% należą do podmiotu, o którym mowa w lit. a) niniejszego ustępu;</w:t>
      </w:r>
    </w:p>
    <w:p w14:paraId="209201FA" w14:textId="77777777" w:rsidR="004F7309" w:rsidRPr="004F7309" w:rsidRDefault="004F7309" w:rsidP="004F7309">
      <w:pPr>
        <w:pBdr>
          <w:top w:val="nil"/>
          <w:left w:val="nil"/>
          <w:bottom w:val="nil"/>
          <w:right w:val="nil"/>
          <w:between w:val="nil"/>
        </w:pBdr>
        <w:jc w:val="both"/>
        <w:rPr>
          <w:lang w:val="pl-PL"/>
        </w:rPr>
      </w:pPr>
      <w:r w:rsidRPr="004F7309">
        <w:rPr>
          <w:lang w:val="pl-PL"/>
        </w:rPr>
        <w:t xml:space="preserve">lub </w:t>
      </w:r>
    </w:p>
    <w:p w14:paraId="1C62995B" w14:textId="77777777" w:rsidR="004F7309" w:rsidRPr="004F7309" w:rsidRDefault="004F7309" w:rsidP="004F7309">
      <w:pPr>
        <w:pBdr>
          <w:top w:val="nil"/>
          <w:left w:val="nil"/>
          <w:bottom w:val="nil"/>
          <w:right w:val="nil"/>
          <w:between w:val="nil"/>
        </w:pBdr>
        <w:jc w:val="both"/>
        <w:rPr>
          <w:lang w:val="pl-PL"/>
        </w:rPr>
      </w:pPr>
      <w:r w:rsidRPr="004F7309">
        <w:rPr>
          <w:lang w:val="pl-PL"/>
        </w:rPr>
        <w:t xml:space="preserve">c) osób fizycznych lub prawnych, podmiotów lub organów działających w imieniu lub pod kierunkiem podmiotu, o którym mowa w lit. a) lub b) niniejszego ustępu, w tym podwykonawców, dostawców lub </w:t>
      </w:r>
    </w:p>
    <w:p w14:paraId="0DA2011E" w14:textId="77777777" w:rsidR="004F7309" w:rsidRPr="004F7309" w:rsidRDefault="004F7309" w:rsidP="004F7309">
      <w:pPr>
        <w:pBdr>
          <w:top w:val="nil"/>
          <w:left w:val="nil"/>
          <w:bottom w:val="nil"/>
          <w:right w:val="nil"/>
          <w:between w:val="nil"/>
        </w:pBdr>
        <w:jc w:val="both"/>
        <w:rPr>
          <w:lang w:val="pl-PL"/>
        </w:rPr>
      </w:pPr>
      <w:r w:rsidRPr="004F7309">
        <w:rPr>
          <w:lang w:val="pl-PL"/>
        </w:rPr>
        <w:t>podmiotów, na których zdolności polega się w rozumieniu dyrektyw w sprawie zamówień publicznych, w przypadku, gdy przypada na nich ponad 10% wartości zamówienia.</w:t>
      </w:r>
    </w:p>
    <w:p w14:paraId="1B119333" w14:textId="11ACF1A4" w:rsidR="004F7309" w:rsidRPr="004F7309" w:rsidRDefault="004F7309" w:rsidP="004F7309">
      <w:pPr>
        <w:pBdr>
          <w:top w:val="nil"/>
          <w:left w:val="nil"/>
          <w:bottom w:val="nil"/>
          <w:right w:val="nil"/>
          <w:between w:val="nil"/>
        </w:pBdr>
        <w:jc w:val="both"/>
        <w:rPr>
          <w:lang w:val="pl-PL"/>
        </w:rPr>
      </w:pPr>
      <w:r w:rsidRPr="004F7309">
        <w:rPr>
          <w:lang w:val="pl-PL"/>
        </w:rPr>
        <w:t xml:space="preserve">W celu wykazania braku istnienia podstaw do wykluczenia z postępowania o udzielenie przedmiotowego zamówienia, o </w:t>
      </w:r>
      <w:r w:rsidRPr="003F3984">
        <w:rPr>
          <w:lang w:val="pl-PL"/>
        </w:rPr>
        <w:t xml:space="preserve">których mowa powyżej, Wykonawca zobowiązany jest złożyć wraz z ofertą stosowne oświadczenie, stanowiące załącznik nr </w:t>
      </w:r>
      <w:r w:rsidR="003F3984" w:rsidRPr="003F3984">
        <w:rPr>
          <w:lang w:val="pl-PL"/>
        </w:rPr>
        <w:t>1</w:t>
      </w:r>
      <w:r w:rsidRPr="003F3984">
        <w:rPr>
          <w:lang w:val="pl-PL"/>
        </w:rPr>
        <w:t xml:space="preserve"> do niniejszego zapytania</w:t>
      </w:r>
      <w:r w:rsidR="003F3984" w:rsidRPr="003F3984">
        <w:rPr>
          <w:lang w:val="pl-PL"/>
        </w:rPr>
        <w:t xml:space="preserve"> (wzór formularza oferty).</w:t>
      </w:r>
      <w:r w:rsidR="003F3984">
        <w:rPr>
          <w:u w:val="single"/>
          <w:lang w:val="pl-PL"/>
        </w:rPr>
        <w:t xml:space="preserve"> </w:t>
      </w:r>
    </w:p>
    <w:p w14:paraId="104FC16B" w14:textId="77777777" w:rsidR="009F0A3C" w:rsidRPr="007B3B2D" w:rsidRDefault="009F0A3C">
      <w:pPr>
        <w:jc w:val="both"/>
        <w:rPr>
          <w:lang w:val="pl-PL"/>
        </w:rPr>
      </w:pPr>
    </w:p>
    <w:p w14:paraId="5EBBED34" w14:textId="77777777" w:rsidR="009F0A3C" w:rsidRPr="007B3B2D" w:rsidRDefault="00000000">
      <w:pPr>
        <w:jc w:val="both"/>
        <w:rPr>
          <w:b/>
          <w:lang w:val="pl-PL"/>
        </w:rPr>
      </w:pPr>
      <w:r w:rsidRPr="007B3B2D">
        <w:rPr>
          <w:b/>
          <w:lang w:val="pl-PL"/>
        </w:rPr>
        <w:t>XIII. POSTANOWIENIA KOŃCOWE:</w:t>
      </w:r>
    </w:p>
    <w:p w14:paraId="6A87BABB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1. O wynikach postępowania Zamawiający poinformuje wszystkich Oferentów niezwłocznie poprzez upublicznienie informacji na stronie internetowej</w:t>
      </w:r>
    </w:p>
    <w:p w14:paraId="741385C7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https://bazakonkurencyjnosci.funduszeeuropejskie.gov.pl/</w:t>
      </w:r>
    </w:p>
    <w:p w14:paraId="2C000813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2. Złożenie oferty nie stanowi zawarcia umowy. Umowa zostanie zawarta z chwilą podpisania jej przez Zamawiającego i Wykonawcę, którego oferta zostanie uznana za najkorzystniejszą wg. określonych kryteriów oceny ofert.</w:t>
      </w:r>
    </w:p>
    <w:p w14:paraId="18428038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3. Oferty, niespełniające któregokolwiek z wymagań zawartych w zapytaniu ofertowym nie będą rozpatrywane.</w:t>
      </w:r>
    </w:p>
    <w:p w14:paraId="4A3DAA7A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4. Zamawiający nie dopuszcza składania ofert wariantowych. Oferty wariantowe nie będą brane pod uwagę.</w:t>
      </w:r>
    </w:p>
    <w:p w14:paraId="3AC1E4C2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5. Zamawiający zastrzega sobie możliwość przedłużenia terminu przeznaczonego na składanie ofert oraz terminu przeznaczonego na dokonanie oceny złożonych ofert.</w:t>
      </w:r>
    </w:p>
    <w:p w14:paraId="3B71C988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6. Postępowanie jest prowadzone w trybie zapytania ofertowego zgodnie z zasadą konkurencyjności określoną w Wytycznych dotyczących kwalifikowalności wydatków na lata 2021-2027, bez zastosowania przepisów ustawy z dnia 29 stycznia 2014 r. Prawo zamówień publicznych.</w:t>
      </w:r>
    </w:p>
    <w:p w14:paraId="174D4531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lastRenderedPageBreak/>
        <w:t>7. W związku z sytuacją opisaną w pkt. 6 wykonawcy nie przysługują żadne środki odwoławcze przewidziane w wyżej cytowanej ustawie.</w:t>
      </w:r>
    </w:p>
    <w:p w14:paraId="0A643A07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8. Zapytanie zostało upublicznione na stronie internetowej</w:t>
      </w:r>
    </w:p>
    <w:p w14:paraId="4212CE1F" w14:textId="77777777" w:rsidR="009F0A3C" w:rsidRPr="007B3B2D" w:rsidRDefault="00000000">
      <w:pPr>
        <w:jc w:val="both"/>
        <w:rPr>
          <w:color w:val="0000FF"/>
          <w:lang w:val="pl-PL"/>
        </w:rPr>
      </w:pPr>
      <w:r w:rsidRPr="007B3B2D">
        <w:rPr>
          <w:color w:val="0000FF"/>
          <w:lang w:val="pl-PL"/>
        </w:rPr>
        <w:t>https://bazakonkurencyjnosci.funduszeeuropejskie.gov.pl/</w:t>
      </w:r>
    </w:p>
    <w:p w14:paraId="667A6236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9. Oferent, którego oferta zostanie wybrana zobowiązany jest podpisać umowę o treści odpowiadającej złożonej ofercie, w miejscu i terminie wskazanym przez Zamawiającego.</w:t>
      </w:r>
    </w:p>
    <w:p w14:paraId="0016A17D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10. Zamawiający może w każdym czasie bez podania przyczyny odwołać lub zmienić treść niniejszego Zapytania Ofertowego. Jeżeli zmiany będą miały wpływ na treść ofert składanych w toku postępowania, Zamawiający przedłuży termin składania ofert.</w:t>
      </w:r>
    </w:p>
    <w:p w14:paraId="7F3DF327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11. Gdy treść oferty oraz złożonych przez Oferentów dokumentów jest niepełna, lub zawiera nieścisłości w stosunku do zakresu wymaganego w zapytaniu ofertowym, Zamawiający może zwrócić się do Oferentów o uzupełnienie braków lub udzielenie wyjaśnień na piśmie, w wyznaczonym terminie. Uzupełniane dokumenty mogą mieć późniejsze daty wystawienia od terminu składania ofert do przedmiotowego postępowania, o ile potwierdzają spełnianie przez Wykonawcę warunków udziału w postępowaniu, nie później niż w dniu, w którym upłynął termin składania ofert.</w:t>
      </w:r>
    </w:p>
    <w:p w14:paraId="06A60899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12. Zamawiający zastrzega sobie prawo poprawienia w tekście oferty oczywistej omyłki pisarskiej i omyłki rachunkowej w obliczeniu ceny, z uwzględnieniem konsekwencji rachunkowych dokonanych poprawek, niezwłocznie zawiadamiając o tym Wykonawcę, którego oferta została poprawiona.</w:t>
      </w:r>
    </w:p>
    <w:p w14:paraId="2AA48636" w14:textId="77777777" w:rsidR="009F0A3C" w:rsidRPr="007B3B2D" w:rsidRDefault="00000000">
      <w:pPr>
        <w:jc w:val="both"/>
        <w:rPr>
          <w:lang w:val="pl-PL"/>
        </w:rPr>
      </w:pPr>
      <w:r w:rsidRPr="007B3B2D">
        <w:rPr>
          <w:lang w:val="pl-PL"/>
        </w:rPr>
        <w:t>13. Zamawiający może żądać od wykonawcy wyjaśnień dotyczących treści oferty oraz uzupełnienia żądanych dokumentów.</w:t>
      </w:r>
    </w:p>
    <w:p w14:paraId="6480B930" w14:textId="6BED5197" w:rsidR="009F0A3C" w:rsidRPr="005510C2" w:rsidRDefault="00000000" w:rsidP="00EA1445">
      <w:pPr>
        <w:jc w:val="both"/>
        <w:rPr>
          <w:lang w:val="pl-PL"/>
        </w:rPr>
      </w:pPr>
      <w:r w:rsidRPr="007B3B2D">
        <w:rPr>
          <w:lang w:val="pl-PL"/>
        </w:rPr>
        <w:t xml:space="preserve">14. </w:t>
      </w:r>
      <w:r w:rsidR="00EA1445" w:rsidRPr="00EA1445">
        <w:rPr>
          <w:lang w:val="pl-PL"/>
        </w:rPr>
        <w:t xml:space="preserve">Zamawiający nie przewiduje płatności zaliczkowych. Płatności odbywać będą się na koniec każdego miesiąca na podstawie ilości przepracowanych roboczogodzin. Rozliczenie z ilości </w:t>
      </w:r>
      <w:r w:rsidR="00EA1445" w:rsidRPr="005510C2">
        <w:rPr>
          <w:lang w:val="pl-PL"/>
        </w:rPr>
        <w:t xml:space="preserve">przepracowanych godzin odbywać się będzie poprzez platformę cyfrową Zleceniodawcy.  </w:t>
      </w:r>
    </w:p>
    <w:p w14:paraId="21A66B98" w14:textId="73407529" w:rsidR="00EA1445" w:rsidRPr="007B3B2D" w:rsidRDefault="00EA1445" w:rsidP="00EA1445">
      <w:pPr>
        <w:jc w:val="both"/>
        <w:rPr>
          <w:lang w:val="pl-PL"/>
        </w:rPr>
      </w:pPr>
      <w:r w:rsidRPr="005510C2">
        <w:rPr>
          <w:lang w:val="pl-PL"/>
        </w:rPr>
        <w:t xml:space="preserve">15. Zamawiający dopuszcza możliwość negocjacji cenowych z </w:t>
      </w:r>
      <w:r w:rsidR="005510C2">
        <w:rPr>
          <w:lang w:val="pl-PL"/>
        </w:rPr>
        <w:t xml:space="preserve">trzema </w:t>
      </w:r>
      <w:r w:rsidRPr="005510C2">
        <w:rPr>
          <w:lang w:val="pl-PL"/>
        </w:rPr>
        <w:t>Oferentami, którzy spełniają wymagania Zapytania</w:t>
      </w:r>
      <w:r w:rsidR="005510C2">
        <w:rPr>
          <w:lang w:val="pl-PL"/>
        </w:rPr>
        <w:t xml:space="preserve"> i złożyli najkorzystniejszą ofertę</w:t>
      </w:r>
      <w:r w:rsidR="008E30DC">
        <w:rPr>
          <w:lang w:val="pl-PL"/>
        </w:rPr>
        <w:t xml:space="preserve"> (trzech Oferentów z najniższą ceną). </w:t>
      </w:r>
      <w:r>
        <w:rPr>
          <w:lang w:val="pl-PL"/>
        </w:rPr>
        <w:t xml:space="preserve"> </w:t>
      </w:r>
    </w:p>
    <w:p w14:paraId="6459ED72" w14:textId="77777777" w:rsidR="009F0A3C" w:rsidRPr="007B3B2D" w:rsidRDefault="009F0A3C">
      <w:pPr>
        <w:jc w:val="both"/>
        <w:rPr>
          <w:lang w:val="pl-PL"/>
        </w:rPr>
      </w:pPr>
    </w:p>
    <w:sectPr w:rsidR="009F0A3C" w:rsidRPr="007B3B2D">
      <w:headerReference w:type="default" r:id="rId7"/>
      <w:pgSz w:w="12240" w:h="15840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D808E" w14:textId="77777777" w:rsidR="003B70A6" w:rsidRDefault="003B70A6">
      <w:pPr>
        <w:spacing w:line="240" w:lineRule="auto"/>
      </w:pPr>
      <w:r>
        <w:separator/>
      </w:r>
    </w:p>
  </w:endnote>
  <w:endnote w:type="continuationSeparator" w:id="0">
    <w:p w14:paraId="0CADE371" w14:textId="77777777" w:rsidR="003B70A6" w:rsidRDefault="003B70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3881A" w14:textId="77777777" w:rsidR="003B70A6" w:rsidRDefault="003B70A6">
      <w:pPr>
        <w:spacing w:line="240" w:lineRule="auto"/>
      </w:pPr>
      <w:r>
        <w:separator/>
      </w:r>
    </w:p>
  </w:footnote>
  <w:footnote w:type="continuationSeparator" w:id="0">
    <w:p w14:paraId="45AA0F85" w14:textId="77777777" w:rsidR="003B70A6" w:rsidRDefault="003B70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D245C" w14:textId="77777777" w:rsidR="009F0A3C" w:rsidRDefault="00000000">
    <w:r>
      <w:rPr>
        <w:noProof/>
      </w:rPr>
      <w:drawing>
        <wp:inline distT="114300" distB="114300" distL="114300" distR="114300" wp14:anchorId="6FA361C7" wp14:editId="69EB1244">
          <wp:extent cx="5943600" cy="5461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546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777C3"/>
    <w:multiLevelType w:val="hybridMultilevel"/>
    <w:tmpl w:val="A66283B0"/>
    <w:lvl w:ilvl="0" w:tplc="83F8472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40DBE"/>
    <w:multiLevelType w:val="multilevel"/>
    <w:tmpl w:val="B2DE85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595003A"/>
    <w:multiLevelType w:val="multilevel"/>
    <w:tmpl w:val="E1B8FA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4E40EA"/>
    <w:multiLevelType w:val="multilevel"/>
    <w:tmpl w:val="2F60BD5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69EB1B68"/>
    <w:multiLevelType w:val="multilevel"/>
    <w:tmpl w:val="3D94C4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D313950"/>
    <w:multiLevelType w:val="multilevel"/>
    <w:tmpl w:val="C6DC66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823AC"/>
    <w:multiLevelType w:val="multilevel"/>
    <w:tmpl w:val="480C4A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EE20391"/>
    <w:multiLevelType w:val="multilevel"/>
    <w:tmpl w:val="05C83BE6"/>
    <w:lvl w:ilvl="0">
      <w:start w:val="1"/>
      <w:numFmt w:val="bullet"/>
      <w:lvlText w:val="●"/>
      <w:lvlJc w:val="left"/>
      <w:pPr>
        <w:ind w:left="72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6" w:hanging="360"/>
      </w:pPr>
      <w:rPr>
        <w:rFonts w:ascii="Noto Sans Symbols" w:eastAsia="Noto Sans Symbols" w:hAnsi="Noto Sans Symbols" w:cs="Noto Sans Symbols"/>
      </w:rPr>
    </w:lvl>
  </w:abstractNum>
  <w:num w:numId="1" w16cid:durableId="4792138">
    <w:abstractNumId w:val="4"/>
  </w:num>
  <w:num w:numId="2" w16cid:durableId="713847245">
    <w:abstractNumId w:val="1"/>
  </w:num>
  <w:num w:numId="3" w16cid:durableId="1321078909">
    <w:abstractNumId w:val="6"/>
  </w:num>
  <w:num w:numId="4" w16cid:durableId="2036232379">
    <w:abstractNumId w:val="3"/>
  </w:num>
  <w:num w:numId="5" w16cid:durableId="1218778846">
    <w:abstractNumId w:val="0"/>
  </w:num>
  <w:num w:numId="6" w16cid:durableId="893198933">
    <w:abstractNumId w:val="2"/>
  </w:num>
  <w:num w:numId="7" w16cid:durableId="237793372">
    <w:abstractNumId w:val="7"/>
  </w:num>
  <w:num w:numId="8" w16cid:durableId="3868814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A3C"/>
    <w:rsid w:val="00022E4B"/>
    <w:rsid w:val="0013249C"/>
    <w:rsid w:val="00142A51"/>
    <w:rsid w:val="001F3480"/>
    <w:rsid w:val="002053D7"/>
    <w:rsid w:val="002104FC"/>
    <w:rsid w:val="00211AA1"/>
    <w:rsid w:val="00227002"/>
    <w:rsid w:val="002A4C3A"/>
    <w:rsid w:val="00341188"/>
    <w:rsid w:val="003437B8"/>
    <w:rsid w:val="003816CB"/>
    <w:rsid w:val="003A3631"/>
    <w:rsid w:val="003B70A6"/>
    <w:rsid w:val="003C5C72"/>
    <w:rsid w:val="003D075D"/>
    <w:rsid w:val="003F3984"/>
    <w:rsid w:val="004C3716"/>
    <w:rsid w:val="004F7309"/>
    <w:rsid w:val="00501EBE"/>
    <w:rsid w:val="005510C2"/>
    <w:rsid w:val="00591454"/>
    <w:rsid w:val="005A0CB8"/>
    <w:rsid w:val="0060267E"/>
    <w:rsid w:val="006062A6"/>
    <w:rsid w:val="00617780"/>
    <w:rsid w:val="006379A0"/>
    <w:rsid w:val="006720C9"/>
    <w:rsid w:val="006E1159"/>
    <w:rsid w:val="006E1D6E"/>
    <w:rsid w:val="007268FB"/>
    <w:rsid w:val="00770D67"/>
    <w:rsid w:val="007B3B2D"/>
    <w:rsid w:val="007F0595"/>
    <w:rsid w:val="00817256"/>
    <w:rsid w:val="00834109"/>
    <w:rsid w:val="00846FB5"/>
    <w:rsid w:val="008A0475"/>
    <w:rsid w:val="008C45A7"/>
    <w:rsid w:val="008E30DC"/>
    <w:rsid w:val="00927A36"/>
    <w:rsid w:val="00964A8C"/>
    <w:rsid w:val="009B58CD"/>
    <w:rsid w:val="009F0A3C"/>
    <w:rsid w:val="009F7839"/>
    <w:rsid w:val="00A47F67"/>
    <w:rsid w:val="00A67472"/>
    <w:rsid w:val="00A70545"/>
    <w:rsid w:val="00A919B1"/>
    <w:rsid w:val="00AC4D4B"/>
    <w:rsid w:val="00AE5390"/>
    <w:rsid w:val="00B412D1"/>
    <w:rsid w:val="00B82D57"/>
    <w:rsid w:val="00BD5DF9"/>
    <w:rsid w:val="00BD6199"/>
    <w:rsid w:val="00C163C0"/>
    <w:rsid w:val="00CA07EA"/>
    <w:rsid w:val="00CC6C2A"/>
    <w:rsid w:val="00CE7363"/>
    <w:rsid w:val="00DA181B"/>
    <w:rsid w:val="00DF34D7"/>
    <w:rsid w:val="00E17D86"/>
    <w:rsid w:val="00E27A39"/>
    <w:rsid w:val="00E46D0E"/>
    <w:rsid w:val="00E96271"/>
    <w:rsid w:val="00E975DC"/>
    <w:rsid w:val="00EA1445"/>
    <w:rsid w:val="00EB4AF2"/>
    <w:rsid w:val="00F276B1"/>
    <w:rsid w:val="00FD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C2C88C"/>
  <w15:docId w15:val="{64D6ADDD-A36C-FE45-A681-F586CE7FC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kapitzlist">
    <w:name w:val="List Paragraph"/>
    <w:basedOn w:val="Normalny"/>
    <w:uiPriority w:val="34"/>
    <w:qFormat/>
    <w:rsid w:val="007B3B2D"/>
    <w:pPr>
      <w:ind w:left="720"/>
      <w:contextualSpacing/>
    </w:pPr>
    <w:rPr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2A4C3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C3A"/>
  </w:style>
  <w:style w:type="paragraph" w:styleId="Stopka">
    <w:name w:val="footer"/>
    <w:basedOn w:val="Normalny"/>
    <w:link w:val="StopkaZnak"/>
    <w:uiPriority w:val="99"/>
    <w:unhideWhenUsed/>
    <w:rsid w:val="002A4C3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C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1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2115</Words>
  <Characters>15340</Characters>
  <Application>Microsoft Office Word</Application>
  <DocSecurity>0</DocSecurity>
  <Lines>326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Justyna Mroczkowska</cp:lastModifiedBy>
  <cp:revision>3</cp:revision>
  <cp:lastPrinted>2026-03-02T14:16:00Z</cp:lastPrinted>
  <dcterms:created xsi:type="dcterms:W3CDTF">2026-03-02T14:16:00Z</dcterms:created>
  <dcterms:modified xsi:type="dcterms:W3CDTF">2026-03-02T14:16:00Z</dcterms:modified>
</cp:coreProperties>
</file>